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A8AB" w14:textId="3E741594" w:rsidR="00F93BAF" w:rsidRPr="00F93BAF" w:rsidRDefault="00F93BAF" w:rsidP="00F93BAF">
      <w:pPr>
        <w:jc w:val="center"/>
        <w:rPr>
          <w:b/>
          <w:bCs/>
          <w:sz w:val="28"/>
          <w:szCs w:val="28"/>
          <w:u w:val="single"/>
        </w:rPr>
      </w:pPr>
      <w:r w:rsidRPr="00F93BAF">
        <w:rPr>
          <w:b/>
          <w:bCs/>
          <w:sz w:val="28"/>
          <w:szCs w:val="28"/>
          <w:u w:val="single"/>
        </w:rPr>
        <w:t>Stacey Rabba YouTube Video Transcript</w:t>
      </w:r>
      <w:r w:rsidR="000B223F">
        <w:rPr>
          <w:b/>
          <w:bCs/>
          <w:sz w:val="28"/>
          <w:szCs w:val="28"/>
          <w:u w:val="single"/>
        </w:rPr>
        <w:t xml:space="preserve"> Correct</w:t>
      </w:r>
    </w:p>
    <w:p w14:paraId="3FD54D9B" w14:textId="18237244" w:rsidR="00925273" w:rsidRPr="00F93BAF" w:rsidRDefault="00925273" w:rsidP="00F93BAF">
      <w:pPr>
        <w:ind w:left="3600" w:hanging="3600"/>
        <w:rPr>
          <w:b/>
          <w:bCs/>
        </w:rPr>
      </w:pPr>
      <w:r w:rsidRPr="00F93BAF">
        <w:rPr>
          <w:b/>
          <w:bCs/>
        </w:rPr>
        <w:t>[01:00:11:16 - 01:00:25:10]</w:t>
      </w:r>
      <w:r w:rsidR="00CF10E7" w:rsidRPr="00F93BAF">
        <w:rPr>
          <w:b/>
          <w:bCs/>
        </w:rPr>
        <w:tab/>
      </w:r>
      <w:r w:rsidR="00CF10E7" w:rsidRPr="00F93BAF">
        <w:rPr>
          <w:b/>
          <w:bCs/>
        </w:rPr>
        <w:tab/>
        <w:t>0.10- 1.05 Identifying suicidal thoughts &amp; behaviour</w:t>
      </w:r>
    </w:p>
    <w:p w14:paraId="750F09C6" w14:textId="6392C768" w:rsidR="00925273" w:rsidRDefault="00CF10E7" w:rsidP="00925273">
      <w:r>
        <w:t>One of the things we need to encourage and we try to provide more support and education around for</w:t>
      </w:r>
      <w:r w:rsidR="00925273">
        <w:t xml:space="preserve"> mental health clinicians is how to pick up some of these suicidal thoughts in this population.</w:t>
      </w:r>
    </w:p>
    <w:p w14:paraId="5CF6E24B" w14:textId="77777777" w:rsidR="00925273" w:rsidRDefault="00925273" w:rsidP="00925273">
      <w:r>
        <w:t>[01:00:26:01 - 01:00:45:12]</w:t>
      </w:r>
    </w:p>
    <w:p w14:paraId="065450B5" w14:textId="10F8CF3B" w:rsidR="00925273" w:rsidRDefault="00925273" w:rsidP="00925273">
      <w:r>
        <w:t xml:space="preserve">It's a bit different in autistic people. It's a bit different because of a lot of the communication differences that come into play, but also things like alexithymia, where being able to </w:t>
      </w:r>
      <w:proofErr w:type="gramStart"/>
      <w:r>
        <w:t>actually describe</w:t>
      </w:r>
      <w:proofErr w:type="gramEnd"/>
      <w:r>
        <w:t xml:space="preserve"> those internal experiences and the emotional experiences can be </w:t>
      </w:r>
      <w:proofErr w:type="gramStart"/>
      <w:r>
        <w:t>really difficult</w:t>
      </w:r>
      <w:proofErr w:type="gramEnd"/>
      <w:r>
        <w:t xml:space="preserve"> for autistic individuals.</w:t>
      </w:r>
    </w:p>
    <w:p w14:paraId="6BA8F416" w14:textId="01E771E3" w:rsidR="00925273" w:rsidRPr="00F93BAF" w:rsidRDefault="00925273" w:rsidP="00925273">
      <w:pPr>
        <w:rPr>
          <w:b/>
          <w:bCs/>
        </w:rPr>
      </w:pPr>
      <w:r w:rsidRPr="00F93BAF">
        <w:rPr>
          <w:b/>
          <w:bCs/>
        </w:rPr>
        <w:t>[01:00:45:12 - 01:00:56:00]</w:t>
      </w:r>
      <w:r w:rsidR="00CF10E7" w:rsidRPr="00F93BAF">
        <w:rPr>
          <w:b/>
          <w:bCs/>
        </w:rPr>
        <w:tab/>
      </w:r>
      <w:r w:rsidR="00CF10E7" w:rsidRPr="00F93BAF">
        <w:rPr>
          <w:b/>
          <w:bCs/>
        </w:rPr>
        <w:tab/>
      </w:r>
      <w:r w:rsidR="00CF10E7" w:rsidRPr="00F93BAF">
        <w:rPr>
          <w:b/>
          <w:bCs/>
        </w:rPr>
        <w:tab/>
        <w:t xml:space="preserve">1.06 – 1.35 Suicide screening and assessment </w:t>
      </w:r>
    </w:p>
    <w:p w14:paraId="4BA8E302" w14:textId="60DE81C4" w:rsidR="00925273" w:rsidRDefault="00CF10E7" w:rsidP="00925273">
      <w:r>
        <w:t xml:space="preserve">We've got to think about how we do our risk assessments and how do </w:t>
      </w:r>
      <w:r w:rsidR="00925273">
        <w:t>we ask questions that are going to be able to tap into this difficulty for the person. Our questions need to be much more direct.</w:t>
      </w:r>
    </w:p>
    <w:p w14:paraId="291996AD" w14:textId="77777777" w:rsidR="00925273" w:rsidRDefault="00925273" w:rsidP="00925273">
      <w:r>
        <w:t>[01:00:57:16 - 01:01:06:02]</w:t>
      </w:r>
    </w:p>
    <w:p w14:paraId="55B6213F" w14:textId="7DF4181F" w:rsidR="00925273" w:rsidRDefault="00925273" w:rsidP="00925273">
      <w:r>
        <w:t xml:space="preserve"> </w:t>
      </w:r>
      <w:r w:rsidR="00F93BAF">
        <w:t>So,</w:t>
      </w:r>
      <w:r>
        <w:t xml:space="preserve"> for a neurotypical person, we might be a bit more vague. We might be a little bit broader in our questioning. For an autistic person, it's often more helpful to be direct.</w:t>
      </w:r>
    </w:p>
    <w:p w14:paraId="18FC65D1" w14:textId="77777777" w:rsidR="00925273" w:rsidRDefault="00925273" w:rsidP="00925273">
      <w:r>
        <w:t>[01:01:09:10 - 01:01:33:12]</w:t>
      </w:r>
    </w:p>
    <w:p w14:paraId="25DAC012" w14:textId="6A9746C5" w:rsidR="00925273" w:rsidRDefault="00CF10E7" w:rsidP="00925273">
      <w:r>
        <w:t>S</w:t>
      </w:r>
      <w:r w:rsidR="00925273">
        <w:t xml:space="preserve">ometimes it's also useful to use specific tools. And that's </w:t>
      </w:r>
      <w:proofErr w:type="gramStart"/>
      <w:r w:rsidR="00925273">
        <w:t>really helpful</w:t>
      </w:r>
      <w:proofErr w:type="gramEnd"/>
      <w:r w:rsidR="00925273">
        <w:t xml:space="preserve"> now. We're moving into a space where a lot of our suicidal ideation tools that have been used more broadly, we're starting to develop tools</w:t>
      </w:r>
      <w:r w:rsidR="00AA2957">
        <w:t>,</w:t>
      </w:r>
      <w:r w:rsidR="00925273">
        <w:t xml:space="preserve"> and there are tools now available that can screen more specifically with autistic people. They use visuals, which is often </w:t>
      </w:r>
      <w:proofErr w:type="gramStart"/>
      <w:r w:rsidR="00925273">
        <w:t>really handy</w:t>
      </w:r>
      <w:proofErr w:type="gramEnd"/>
      <w:r w:rsidR="00925273">
        <w:t>.</w:t>
      </w:r>
    </w:p>
    <w:p w14:paraId="6D627DF4" w14:textId="17C34E84" w:rsidR="00925273" w:rsidRPr="00F93BAF" w:rsidRDefault="00925273" w:rsidP="00925273">
      <w:pPr>
        <w:rPr>
          <w:b/>
          <w:bCs/>
        </w:rPr>
      </w:pPr>
      <w:r w:rsidRPr="00F93BAF">
        <w:rPr>
          <w:b/>
          <w:bCs/>
        </w:rPr>
        <w:t>[01:01:36:21 - 01:02:04:04]</w:t>
      </w:r>
      <w:r w:rsidR="00CF10E7" w:rsidRPr="00F93BAF">
        <w:rPr>
          <w:b/>
          <w:bCs/>
        </w:rPr>
        <w:tab/>
      </w:r>
      <w:r w:rsidR="00CF10E7" w:rsidRPr="00F93BAF">
        <w:rPr>
          <w:b/>
          <w:bCs/>
        </w:rPr>
        <w:tab/>
      </w:r>
      <w:r w:rsidR="00CF10E7" w:rsidRPr="00F93BAF">
        <w:rPr>
          <w:b/>
          <w:bCs/>
        </w:rPr>
        <w:tab/>
      </w:r>
      <w:r w:rsidR="00CF10E7" w:rsidRPr="00F93BAF">
        <w:rPr>
          <w:b/>
          <w:bCs/>
        </w:rPr>
        <w:tab/>
        <w:t>1.36 – 2.20 Alexithymia</w:t>
      </w:r>
    </w:p>
    <w:p w14:paraId="7686D952" w14:textId="19B08F90" w:rsidR="00925273" w:rsidRDefault="00925273" w:rsidP="00925273">
      <w:r>
        <w:t xml:space="preserve"> </w:t>
      </w:r>
      <w:r w:rsidR="00CF10E7">
        <w:t>Alexithymia</w:t>
      </w:r>
      <w:r>
        <w:t xml:space="preserve"> is a challenge that a lot of individuals who have various mental health conditions might experience. </w:t>
      </w:r>
      <w:r w:rsidR="00AA2957">
        <w:t>So,</w:t>
      </w:r>
      <w:r>
        <w:t xml:space="preserve"> it's universal in a lot of mental health experiences. A lot of the time</w:t>
      </w:r>
      <w:r w:rsidR="00AA2957">
        <w:t>,</w:t>
      </w:r>
      <w:r>
        <w:t xml:space="preserve"> someone who's severely depressed will experience alexithymia. And that means that they have a lot of difficulty connecting with your emotions and being able to express those emotions as well.</w:t>
      </w:r>
    </w:p>
    <w:p w14:paraId="2E4C1D58" w14:textId="77777777" w:rsidR="00925273" w:rsidRDefault="00925273" w:rsidP="00925273">
      <w:r>
        <w:t>[01:02:05:09 - 01:02:18:07]</w:t>
      </w:r>
    </w:p>
    <w:p w14:paraId="390E8ADE" w14:textId="52757EB8" w:rsidR="00925273" w:rsidRDefault="00925273" w:rsidP="00925273">
      <w:r>
        <w:t xml:space="preserve"> And </w:t>
      </w:r>
      <w:r w:rsidR="00AA2957">
        <w:t>so,</w:t>
      </w:r>
      <w:r>
        <w:t xml:space="preserve"> it can be missed at times for someone who might be autistic, who</w:t>
      </w:r>
      <w:r w:rsidR="00AA2957">
        <w:t>, in fact,</w:t>
      </w:r>
      <w:r>
        <w:t xml:space="preserve"> may not be severely depressed, but may not have the language to express their emotional experiences.</w:t>
      </w:r>
    </w:p>
    <w:p w14:paraId="528B9409" w14:textId="4B14AA27" w:rsidR="00925273" w:rsidRPr="00F93BAF" w:rsidRDefault="00925273" w:rsidP="00925273">
      <w:pPr>
        <w:rPr>
          <w:b/>
          <w:bCs/>
        </w:rPr>
      </w:pPr>
      <w:r w:rsidRPr="00F93BAF">
        <w:rPr>
          <w:b/>
          <w:bCs/>
        </w:rPr>
        <w:t>[01:02:22:04 - 01:03:07:05]</w:t>
      </w:r>
      <w:r w:rsidR="00CF10E7" w:rsidRPr="00F93BAF">
        <w:rPr>
          <w:b/>
          <w:bCs/>
        </w:rPr>
        <w:tab/>
      </w:r>
      <w:r w:rsidR="00CF10E7" w:rsidRPr="00F93BAF">
        <w:rPr>
          <w:b/>
          <w:bCs/>
        </w:rPr>
        <w:tab/>
      </w:r>
      <w:r w:rsidR="00CF10E7" w:rsidRPr="00F93BAF">
        <w:rPr>
          <w:b/>
          <w:bCs/>
        </w:rPr>
        <w:tab/>
      </w:r>
      <w:r w:rsidR="00CF10E7" w:rsidRPr="00F93BAF">
        <w:rPr>
          <w:b/>
          <w:bCs/>
        </w:rPr>
        <w:tab/>
        <w:t>2.21 – 3.09 Visual Guides</w:t>
      </w:r>
    </w:p>
    <w:p w14:paraId="4FBAFAA1" w14:textId="1D9BB817" w:rsidR="00925273" w:rsidRDefault="00925273" w:rsidP="00925273">
      <w:r>
        <w:t xml:space="preserve"> </w:t>
      </w:r>
      <w:r w:rsidR="00CF10E7">
        <w:t>Sometimes</w:t>
      </w:r>
      <w:r>
        <w:t xml:space="preserve"> it's </w:t>
      </w:r>
      <w:proofErr w:type="gramStart"/>
      <w:r>
        <w:t>really helpful</w:t>
      </w:r>
      <w:proofErr w:type="gramEnd"/>
      <w:r>
        <w:t xml:space="preserve"> to have a visual that has a range of different emotional experiences on it. A lot of people use this. It's called the Emotion Wheel. And it</w:t>
      </w:r>
      <w:r w:rsidR="00AA2957">
        <w:t xml:space="preserve"> i</w:t>
      </w:r>
      <w:r>
        <w:t xml:space="preserve">s </w:t>
      </w:r>
      <w:r w:rsidR="00AA2957">
        <w:t>colour coded</w:t>
      </w:r>
      <w:r>
        <w:t xml:space="preserve">. And it </w:t>
      </w:r>
      <w:proofErr w:type="gramStart"/>
      <w:r>
        <w:t>sort</w:t>
      </w:r>
      <w:proofErr w:type="gramEnd"/>
      <w:r>
        <w:t xml:space="preserve"> of touches on your primary emotions. So</w:t>
      </w:r>
      <w:r w:rsidR="00AA2957">
        <w:t>,</w:t>
      </w:r>
      <w:r>
        <w:t xml:space="preserve"> it's got the primary emotions first, but then it kind of broadens out to some of the other emotions. And it describes them in a bit more of a specific way. And what can be helpful with an autistic person is </w:t>
      </w:r>
      <w:proofErr w:type="gramStart"/>
      <w:r>
        <w:t>actually presenting</w:t>
      </w:r>
      <w:proofErr w:type="gramEnd"/>
      <w:r>
        <w:t xml:space="preserve"> </w:t>
      </w:r>
      <w:r>
        <w:lastRenderedPageBreak/>
        <w:t>it. And if they start talking a little bit about something that sounds sad or sounds like they might be feeling in that low mood, then you kind of point to one of them and go. And you help direct some of that language. So</w:t>
      </w:r>
      <w:r w:rsidR="00AA2957">
        <w:t>,</w:t>
      </w:r>
      <w:r>
        <w:t xml:space="preserve"> </w:t>
      </w:r>
      <w:r w:rsidR="00AA2957">
        <w:t>there are</w:t>
      </w:r>
      <w:r>
        <w:t xml:space="preserve"> options there to be able to explain the experience.</w:t>
      </w:r>
    </w:p>
    <w:p w14:paraId="7AE9D7C4" w14:textId="72A8E501" w:rsidR="00925273" w:rsidRPr="00F93BAF" w:rsidRDefault="00925273" w:rsidP="00925273">
      <w:pPr>
        <w:rPr>
          <w:b/>
          <w:bCs/>
        </w:rPr>
      </w:pPr>
      <w:r w:rsidRPr="00F93BAF">
        <w:rPr>
          <w:b/>
          <w:bCs/>
        </w:rPr>
        <w:t>[01:03:10:24 - 01:03:23:03]</w:t>
      </w:r>
      <w:r w:rsidR="00CF10E7" w:rsidRPr="00F93BAF">
        <w:rPr>
          <w:b/>
          <w:bCs/>
        </w:rPr>
        <w:tab/>
      </w:r>
      <w:r w:rsidR="00CF10E7" w:rsidRPr="00F93BAF">
        <w:rPr>
          <w:b/>
          <w:bCs/>
        </w:rPr>
        <w:tab/>
      </w:r>
      <w:r w:rsidR="00CF10E7" w:rsidRPr="00F93BAF">
        <w:rPr>
          <w:b/>
          <w:bCs/>
        </w:rPr>
        <w:tab/>
        <w:t>3.10- 4.25 Neuro-affirming Care</w:t>
      </w:r>
    </w:p>
    <w:p w14:paraId="78077648" w14:textId="58580FDD" w:rsidR="00925273" w:rsidRDefault="00925273" w:rsidP="00925273">
      <w:r>
        <w:t xml:space="preserve"> For me, neuroaffirming care is about acknowledging strengths for the individual, whilst at the same time </w:t>
      </w:r>
      <w:r w:rsidR="00AA2957">
        <w:t>recognising</w:t>
      </w:r>
      <w:r>
        <w:t xml:space="preserve"> the difficulties that they experience.</w:t>
      </w:r>
    </w:p>
    <w:p w14:paraId="5151A091" w14:textId="77777777" w:rsidR="00925273" w:rsidRDefault="00925273" w:rsidP="00925273">
      <w:r>
        <w:t>[01:03:24:06 - 01:03:37:10]</w:t>
      </w:r>
    </w:p>
    <w:p w14:paraId="4389B09E" w14:textId="77777777" w:rsidR="00925273" w:rsidRDefault="00925273" w:rsidP="00925273">
      <w:r>
        <w:t xml:space="preserve"> And I think we're shifting towards more of that neuroaffirming care so that we're creating a space where we can encourage hope and potential and possibility.</w:t>
      </w:r>
    </w:p>
    <w:p w14:paraId="1449845A" w14:textId="77777777" w:rsidR="00925273" w:rsidRDefault="00925273" w:rsidP="00925273">
      <w:r>
        <w:t>[01:03:38:20 - 01:03:46:22]</w:t>
      </w:r>
    </w:p>
    <w:p w14:paraId="63673A33" w14:textId="32B2C44F" w:rsidR="00925273" w:rsidRDefault="00925273" w:rsidP="00925273">
      <w:r>
        <w:t xml:space="preserve"> And that's a real shift when we think about mental health because traditionally</w:t>
      </w:r>
      <w:r w:rsidR="00AA2957">
        <w:t>, a lot of people are trained in the medical model, which is very deficit-based</w:t>
      </w:r>
      <w:r>
        <w:t>.</w:t>
      </w:r>
    </w:p>
    <w:p w14:paraId="0A3097A3" w14:textId="77777777" w:rsidR="00925273" w:rsidRDefault="00925273" w:rsidP="00925273">
      <w:r>
        <w:t>[01:03:48:05 - 01:03:52:07]</w:t>
      </w:r>
    </w:p>
    <w:p w14:paraId="05360B48" w14:textId="132496A9" w:rsidR="00925273" w:rsidRDefault="00925273" w:rsidP="00925273">
      <w:r>
        <w:t xml:space="preserve"> And it's very much about how do we treat</w:t>
      </w:r>
      <w:r w:rsidR="00AA2957">
        <w:t>? How</w:t>
      </w:r>
      <w:r>
        <w:t xml:space="preserve"> do we fix?</w:t>
      </w:r>
    </w:p>
    <w:p w14:paraId="055B6C14" w14:textId="77777777" w:rsidR="00925273" w:rsidRDefault="00925273" w:rsidP="00925273">
      <w:r>
        <w:t>[01:03:53:09 - 01:04:23:06]</w:t>
      </w:r>
    </w:p>
    <w:p w14:paraId="1F4DE11B" w14:textId="697E3C48" w:rsidR="00925273" w:rsidRDefault="00925273" w:rsidP="00925273">
      <w:r>
        <w:t xml:space="preserve"> And for some conditions, that's helpful to think about it like that. But for autism, it</w:t>
      </w:r>
      <w:r w:rsidR="00AA2957">
        <w:t xml:space="preserve"> i</w:t>
      </w:r>
      <w:r>
        <w:t xml:space="preserve">s not. We know autism is lifelong. We know there are some incredible strengths that come from autistic people in our community. And I think when we </w:t>
      </w:r>
      <w:r w:rsidR="00AA2957">
        <w:t xml:space="preserve">recognise that and we feed that back, then we create this beautiful feedback cycle in our environment, and it doesn't just signal the mental health sector, then it </w:t>
      </w:r>
      <w:r>
        <w:t>has that ongoing effect in the community.</w:t>
      </w:r>
    </w:p>
    <w:p w14:paraId="45F02EC2" w14:textId="0063AACF" w:rsidR="00925273" w:rsidRPr="00F93BAF" w:rsidRDefault="00925273" w:rsidP="00925273">
      <w:pPr>
        <w:rPr>
          <w:b/>
          <w:bCs/>
        </w:rPr>
      </w:pPr>
      <w:r w:rsidRPr="00F93BAF">
        <w:rPr>
          <w:b/>
          <w:bCs/>
        </w:rPr>
        <w:t>[01:04:26:24 - 01:04:32:23]</w:t>
      </w:r>
      <w:r w:rsidR="00CF10E7" w:rsidRPr="00F93BAF">
        <w:rPr>
          <w:b/>
          <w:bCs/>
        </w:rPr>
        <w:tab/>
      </w:r>
      <w:r w:rsidR="00CF10E7" w:rsidRPr="00F93BAF">
        <w:rPr>
          <w:b/>
          <w:bCs/>
        </w:rPr>
        <w:tab/>
      </w:r>
      <w:r w:rsidR="00CF10E7" w:rsidRPr="00F93BAF">
        <w:rPr>
          <w:b/>
          <w:bCs/>
        </w:rPr>
        <w:tab/>
        <w:t>4.26-5.01 Creating a safe and supportive environment</w:t>
      </w:r>
    </w:p>
    <w:p w14:paraId="2A3E9FFF" w14:textId="72DB292C" w:rsidR="00925273" w:rsidRDefault="00925273" w:rsidP="00925273">
      <w:r>
        <w:t xml:space="preserve"> </w:t>
      </w:r>
      <w:r w:rsidR="00AA2957">
        <w:t>So,</w:t>
      </w:r>
      <w:r>
        <w:t xml:space="preserve"> in terms of practical steps for creating a safe space, it's about asking the person what they need.</w:t>
      </w:r>
    </w:p>
    <w:p w14:paraId="3F8CB31B" w14:textId="77777777" w:rsidR="00925273" w:rsidRDefault="00925273" w:rsidP="00925273">
      <w:r>
        <w:t>[01:04:34:07 - 01:04:36:11]</w:t>
      </w:r>
    </w:p>
    <w:p w14:paraId="13BFF8DD" w14:textId="77777777" w:rsidR="00925273" w:rsidRDefault="00925273" w:rsidP="00925273">
      <w:r>
        <w:t xml:space="preserve"> What do they need? How can we support you?</w:t>
      </w:r>
    </w:p>
    <w:p w14:paraId="46BAF8E5" w14:textId="77777777" w:rsidR="00925273" w:rsidRDefault="00925273" w:rsidP="00925273">
      <w:r>
        <w:t>[01:04:37:12 - 01:04:43:06]</w:t>
      </w:r>
    </w:p>
    <w:p w14:paraId="0DEB5564" w14:textId="69F844C1" w:rsidR="00925273" w:rsidRDefault="00925273" w:rsidP="00925273">
      <w:r>
        <w:t xml:space="preserve"> From the very simple </w:t>
      </w:r>
      <w:r w:rsidR="00AA2957">
        <w:t>aspect</w:t>
      </w:r>
      <w:r>
        <w:t xml:space="preserve"> of, is this room okay for you? Where do you prefer to sit?</w:t>
      </w:r>
    </w:p>
    <w:p w14:paraId="18379BE5" w14:textId="77777777" w:rsidR="00925273" w:rsidRDefault="00925273" w:rsidP="00925273">
      <w:r>
        <w:t>[01:04:44:19 - 01:04:50:03]</w:t>
      </w:r>
    </w:p>
    <w:p w14:paraId="28646D5F" w14:textId="2D2ABBA3" w:rsidR="00925273" w:rsidRDefault="00925273" w:rsidP="00925273">
      <w:r>
        <w:t xml:space="preserve"> How would you like us to progress? We</w:t>
      </w:r>
      <w:r w:rsidR="00AA2957">
        <w:t xml:space="preserve"> ha</w:t>
      </w:r>
      <w:r>
        <w:t>ve got an hour today, but do you want to have a break in between?</w:t>
      </w:r>
    </w:p>
    <w:p w14:paraId="2FC48C6F" w14:textId="77777777" w:rsidR="00925273" w:rsidRDefault="00925273" w:rsidP="00925273">
      <w:r>
        <w:t>[01:04:52:13 - 01:05:00:17]</w:t>
      </w:r>
    </w:p>
    <w:p w14:paraId="224C5DA3" w14:textId="77777777" w:rsidR="00925273" w:rsidRDefault="00925273" w:rsidP="00925273">
      <w:r>
        <w:t xml:space="preserve">Do you want to stand up? Do you want us to sit on the floor? Should we break this up over two weeks? Giving some choice and control is </w:t>
      </w:r>
      <w:proofErr w:type="gramStart"/>
      <w:r>
        <w:t>really important</w:t>
      </w:r>
      <w:proofErr w:type="gramEnd"/>
      <w:r>
        <w:t>,</w:t>
      </w:r>
    </w:p>
    <w:p w14:paraId="292E3BEE" w14:textId="1FF6F768" w:rsidR="00925273" w:rsidRPr="00F93BAF" w:rsidRDefault="00925273" w:rsidP="00925273">
      <w:pPr>
        <w:rPr>
          <w:b/>
          <w:bCs/>
        </w:rPr>
      </w:pPr>
      <w:r w:rsidRPr="00F93BAF">
        <w:rPr>
          <w:b/>
          <w:bCs/>
        </w:rPr>
        <w:t>[01:05:03:20 - 01:05:21:01]</w:t>
      </w:r>
      <w:r w:rsidR="00CF10E7" w:rsidRPr="00F93BAF">
        <w:rPr>
          <w:b/>
          <w:bCs/>
        </w:rPr>
        <w:tab/>
      </w:r>
      <w:r w:rsidR="00CF10E7" w:rsidRPr="00F93BAF">
        <w:rPr>
          <w:b/>
          <w:bCs/>
        </w:rPr>
        <w:tab/>
      </w:r>
      <w:r w:rsidR="00CF10E7" w:rsidRPr="00F93BAF">
        <w:rPr>
          <w:b/>
          <w:bCs/>
        </w:rPr>
        <w:tab/>
      </w:r>
      <w:r w:rsidR="00CF10E7" w:rsidRPr="00F93BAF">
        <w:rPr>
          <w:b/>
          <w:bCs/>
        </w:rPr>
        <w:tab/>
        <w:t>5.02-5.45 Exploring Autism</w:t>
      </w:r>
    </w:p>
    <w:p w14:paraId="6DBDD6C0" w14:textId="34944396" w:rsidR="00925273" w:rsidRDefault="00925273" w:rsidP="00925273">
      <w:r>
        <w:lastRenderedPageBreak/>
        <w:t xml:space="preserve"> </w:t>
      </w:r>
      <w:r w:rsidR="00AA2957">
        <w:t>So,</w:t>
      </w:r>
      <w:r>
        <w:t xml:space="preserve"> you're not just going in and saying, "We're exploring autism." We work with our clinicians to encourage them to </w:t>
      </w:r>
      <w:proofErr w:type="gramStart"/>
      <w:r>
        <w:t>actually start</w:t>
      </w:r>
      <w:proofErr w:type="gramEnd"/>
      <w:r>
        <w:t xml:space="preserve"> that conversation early, to start that conversation around, "We think there's some autistic features here. Do you know what autism is?”</w:t>
      </w:r>
    </w:p>
    <w:p w14:paraId="253FD511" w14:textId="77777777" w:rsidR="00925273" w:rsidRDefault="00925273" w:rsidP="00925273">
      <w:r>
        <w:t>[01:05:21:01 - 01:05:25:19]</w:t>
      </w:r>
    </w:p>
    <w:p w14:paraId="1CDDA6B9" w14:textId="63186525" w:rsidR="00925273" w:rsidRDefault="00925273" w:rsidP="00925273">
      <w:r>
        <w:t xml:space="preserve"> </w:t>
      </w:r>
      <w:r w:rsidR="00AA2957">
        <w:t>So,</w:t>
      </w:r>
      <w:r>
        <w:t xml:space="preserve"> a lot of it is in that pre-contemplative stage of</w:t>
      </w:r>
    </w:p>
    <w:p w14:paraId="7E51CDDC" w14:textId="77777777" w:rsidR="00925273" w:rsidRDefault="00925273" w:rsidP="00925273">
      <w:r>
        <w:t>[01:05:25:19 - 01:05:43:23]</w:t>
      </w:r>
    </w:p>
    <w:p w14:paraId="23537C24" w14:textId="32D9F085" w:rsidR="00925273" w:rsidRDefault="00925273" w:rsidP="00925273">
      <w:r>
        <w:t xml:space="preserve"> </w:t>
      </w:r>
      <w:r w:rsidR="00AA2957">
        <w:t>That</w:t>
      </w:r>
      <w:r>
        <w:t xml:space="preserve"> work is </w:t>
      </w:r>
      <w:proofErr w:type="gramStart"/>
      <w:r>
        <w:t>really critical</w:t>
      </w:r>
      <w:proofErr w:type="gramEnd"/>
      <w:r>
        <w:t xml:space="preserve">. It's almost like </w:t>
      </w:r>
      <w:r w:rsidR="00AA2957">
        <w:t>pre-counselling</w:t>
      </w:r>
      <w:r>
        <w:t xml:space="preserve"> that we're encouraging, and that's where the informed consent comes in. So</w:t>
      </w:r>
      <w:r w:rsidR="00AA2957">
        <w:t>,</w:t>
      </w:r>
      <w:r>
        <w:t xml:space="preserve"> the person is very clear on what the process is. And for some individuals, they're not ready, and they come back in two years later, that's when they're ready</w:t>
      </w:r>
      <w:r w:rsidR="00AA2957">
        <w:t>, a</w:t>
      </w:r>
      <w:r>
        <w:t>nd that's okay.</w:t>
      </w:r>
    </w:p>
    <w:p w14:paraId="275706DD" w14:textId="20CAF322" w:rsidR="00925273" w:rsidRPr="00F93BAF" w:rsidRDefault="00925273" w:rsidP="00925273">
      <w:pPr>
        <w:rPr>
          <w:b/>
          <w:bCs/>
        </w:rPr>
      </w:pPr>
      <w:r w:rsidRPr="00F93BAF">
        <w:rPr>
          <w:b/>
          <w:bCs/>
        </w:rPr>
        <w:t>[01:05:47:24 - 01:05:52:12]</w:t>
      </w:r>
      <w:r w:rsidR="00CF10E7" w:rsidRPr="00F93BAF">
        <w:rPr>
          <w:b/>
          <w:bCs/>
        </w:rPr>
        <w:tab/>
      </w:r>
      <w:r w:rsidR="00CF10E7" w:rsidRPr="00F93BAF">
        <w:rPr>
          <w:b/>
          <w:bCs/>
        </w:rPr>
        <w:tab/>
      </w:r>
      <w:r w:rsidR="00CF10E7" w:rsidRPr="00F93BAF">
        <w:rPr>
          <w:b/>
          <w:bCs/>
        </w:rPr>
        <w:tab/>
        <w:t>5.46-6.18 Importance of Diagnosis</w:t>
      </w:r>
    </w:p>
    <w:p w14:paraId="50AF0947" w14:textId="77777777" w:rsidR="00925273" w:rsidRDefault="00925273" w:rsidP="00925273">
      <w:r>
        <w:t xml:space="preserve"> for a lot of autistic adults who haven't been diagnosed,</w:t>
      </w:r>
    </w:p>
    <w:p w14:paraId="6603BD16" w14:textId="77777777" w:rsidR="00925273" w:rsidRDefault="00925273" w:rsidP="00925273">
      <w:r>
        <w:t>[01:05:53:13 - 01:06:08:22]</w:t>
      </w:r>
    </w:p>
    <w:p w14:paraId="3879DC18" w14:textId="3B337CFE" w:rsidR="00925273" w:rsidRDefault="00925273" w:rsidP="00925273">
      <w:r>
        <w:t xml:space="preserve"> </w:t>
      </w:r>
      <w:r w:rsidR="00AA2957">
        <w:t>A lot of the time,</w:t>
      </w:r>
      <w:r>
        <w:t xml:space="preserve"> it's the mental health condition that is more disabling, shall I say, and causing more problems for the individual in their life</w:t>
      </w:r>
      <w:r w:rsidR="00AA2957">
        <w:t>,</w:t>
      </w:r>
      <w:r>
        <w:t xml:space="preserve"> rather than the autism. But because people haven't understood their autistic characteristics,</w:t>
      </w:r>
    </w:p>
    <w:p w14:paraId="35FD5C29" w14:textId="77777777" w:rsidR="00925273" w:rsidRDefault="00925273" w:rsidP="00925273">
      <w:r>
        <w:t>[01:06:10:01 - 01:06:17:08]</w:t>
      </w:r>
    </w:p>
    <w:p w14:paraId="53C569C2" w14:textId="4C147BEA" w:rsidR="00925273" w:rsidRDefault="00AA2957" w:rsidP="00925273">
      <w:r>
        <w:t xml:space="preserve">The support, the treatment, and the services </w:t>
      </w:r>
      <w:r w:rsidR="00925273">
        <w:t>they've been receiving have not necessarily been the best.</w:t>
      </w:r>
    </w:p>
    <w:p w14:paraId="744CDAF1" w14:textId="440DEEBF" w:rsidR="00925273" w:rsidRPr="00F93BAF" w:rsidRDefault="00925273" w:rsidP="00925273">
      <w:pPr>
        <w:rPr>
          <w:b/>
          <w:bCs/>
        </w:rPr>
      </w:pPr>
      <w:r w:rsidRPr="00F93BAF">
        <w:rPr>
          <w:b/>
          <w:bCs/>
        </w:rPr>
        <w:t>[01:06:20:18 - 01:06:22:14]</w:t>
      </w:r>
      <w:r w:rsidR="00845E58" w:rsidRPr="00F93BAF">
        <w:rPr>
          <w:b/>
          <w:bCs/>
        </w:rPr>
        <w:tab/>
      </w:r>
      <w:r w:rsidR="00845E58" w:rsidRPr="00F93BAF">
        <w:rPr>
          <w:b/>
          <w:bCs/>
        </w:rPr>
        <w:tab/>
      </w:r>
      <w:r w:rsidR="00845E58" w:rsidRPr="00F93BAF">
        <w:rPr>
          <w:b/>
          <w:bCs/>
        </w:rPr>
        <w:tab/>
        <w:t>6.19- 7.12 How does a late diagnosis affect mental health?</w:t>
      </w:r>
    </w:p>
    <w:p w14:paraId="437857EC" w14:textId="2C2DE808" w:rsidR="00925273" w:rsidRDefault="00AA2957" w:rsidP="00925273">
      <w:r>
        <w:t>F</w:t>
      </w:r>
      <w:r w:rsidR="00925273">
        <w:t>or many of those individuals,</w:t>
      </w:r>
    </w:p>
    <w:p w14:paraId="7AD1C2AF" w14:textId="77777777" w:rsidR="00925273" w:rsidRDefault="00925273" w:rsidP="00925273">
      <w:r>
        <w:t>[01:06:23:20 - 01:06:50:06]</w:t>
      </w:r>
    </w:p>
    <w:p w14:paraId="5C26BE7D" w14:textId="31E60EFB" w:rsidR="00925273" w:rsidRDefault="00925273" w:rsidP="00925273">
      <w:r>
        <w:t xml:space="preserve">autism was not </w:t>
      </w:r>
      <w:proofErr w:type="gramStart"/>
      <w:r>
        <w:t>really ever</w:t>
      </w:r>
      <w:proofErr w:type="gramEnd"/>
      <w:r>
        <w:t xml:space="preserve"> questioned. In fact, they've just been looked at through the lens of the mental health condition or the psychiatric diagnosis that they've received. And one of the challenges we've seen at a tertiary mental health level is that a lot of these individuals often come to our services when they're at a crisis point or when they're at a particular transition in life</w:t>
      </w:r>
      <w:r w:rsidR="00AA2957">
        <w:t>,</w:t>
      </w:r>
      <w:r>
        <w:t xml:space="preserve"> which leads to crisis.</w:t>
      </w:r>
    </w:p>
    <w:p w14:paraId="5566B89F" w14:textId="77777777" w:rsidR="00925273" w:rsidRDefault="00925273" w:rsidP="00925273">
      <w:r>
        <w:t>[01:06:51:07 - 01:07:08:14]</w:t>
      </w:r>
    </w:p>
    <w:p w14:paraId="60C58539" w14:textId="77977D65" w:rsidR="00925273" w:rsidRDefault="00925273" w:rsidP="00925273">
      <w:r>
        <w:t xml:space="preserve"> And when we get to the point of </w:t>
      </w:r>
      <w:proofErr w:type="gramStart"/>
      <w:r>
        <w:t>actually understanding</w:t>
      </w:r>
      <w:proofErr w:type="gramEnd"/>
      <w:r>
        <w:t xml:space="preserve"> autism and identifying autism, it comes as a huge relief in some ways. And this is </w:t>
      </w:r>
      <w:r w:rsidR="00AA2957">
        <w:t xml:space="preserve">an </w:t>
      </w:r>
      <w:r>
        <w:t>experience shared from our clients that now they've finally been understood.</w:t>
      </w:r>
    </w:p>
    <w:p w14:paraId="2D47014F" w14:textId="24C4D488" w:rsidR="00925273" w:rsidRPr="00F93BAF" w:rsidRDefault="00925273" w:rsidP="00925273">
      <w:pPr>
        <w:rPr>
          <w:b/>
          <w:bCs/>
        </w:rPr>
      </w:pPr>
      <w:r w:rsidRPr="00F93BAF">
        <w:rPr>
          <w:b/>
          <w:bCs/>
        </w:rPr>
        <w:t>[01:07:14:01 - 01:07:45:20]</w:t>
      </w:r>
      <w:r w:rsidR="00845E58" w:rsidRPr="00F93BAF">
        <w:rPr>
          <w:b/>
          <w:bCs/>
        </w:rPr>
        <w:tab/>
      </w:r>
      <w:r w:rsidR="00845E58" w:rsidRPr="00F93BAF">
        <w:rPr>
          <w:b/>
          <w:bCs/>
        </w:rPr>
        <w:tab/>
        <w:t>7.13-7.46 How can Mental Health Professionals identify the needs of autistic adults?</w:t>
      </w:r>
    </w:p>
    <w:p w14:paraId="180A0A2B" w14:textId="2CAD7645" w:rsidR="00925273" w:rsidRDefault="00925273" w:rsidP="00925273">
      <w:r>
        <w:t xml:space="preserve">I come into that workplace as a listener first and foremost. </w:t>
      </w:r>
      <w:r w:rsidR="00AA2957">
        <w:t>A</w:t>
      </w:r>
      <w:r>
        <w:t xml:space="preserve">s a clinician, as a psychologist, that's one of my primary skills that I've developed and learnt is around active listening and reflective </w:t>
      </w:r>
      <w:proofErr w:type="gramStart"/>
      <w:r w:rsidR="000B223F">
        <w:t>listening, and</w:t>
      </w:r>
      <w:proofErr w:type="gramEnd"/>
      <w:r>
        <w:t xml:space="preserve"> just being able to sit with a person and appreciate their journey and the </w:t>
      </w:r>
      <w:r>
        <w:lastRenderedPageBreak/>
        <w:t xml:space="preserve">challenges that they've encountered along the way. That's </w:t>
      </w:r>
      <w:proofErr w:type="gramStart"/>
      <w:r>
        <w:t>really helpful</w:t>
      </w:r>
      <w:proofErr w:type="gramEnd"/>
      <w:r>
        <w:t xml:space="preserve"> in </w:t>
      </w:r>
      <w:proofErr w:type="gramStart"/>
      <w:r>
        <w:t>actually determining</w:t>
      </w:r>
      <w:proofErr w:type="gramEnd"/>
      <w:r>
        <w:t xml:space="preserve"> what the problem is for the person right now</w:t>
      </w:r>
      <w:r w:rsidR="000B223F">
        <w:t>.</w:t>
      </w:r>
    </w:p>
    <w:p w14:paraId="29E2B5FF" w14:textId="421E4031" w:rsidR="00CF10E7" w:rsidRPr="00F93BAF" w:rsidRDefault="00CF10E7" w:rsidP="00CF10E7">
      <w:pPr>
        <w:rPr>
          <w:b/>
          <w:bCs/>
        </w:rPr>
      </w:pPr>
      <w:r w:rsidRPr="00F93BAF">
        <w:rPr>
          <w:b/>
          <w:bCs/>
        </w:rPr>
        <w:t>[01:07:48:21 - 01:07:52:02]</w:t>
      </w:r>
      <w:r w:rsidR="00845E58" w:rsidRPr="00F93BAF">
        <w:rPr>
          <w:b/>
          <w:bCs/>
        </w:rPr>
        <w:tab/>
      </w:r>
      <w:r w:rsidR="00845E58" w:rsidRPr="00F93BAF">
        <w:rPr>
          <w:b/>
          <w:bCs/>
        </w:rPr>
        <w:tab/>
      </w:r>
      <w:r w:rsidR="00845E58" w:rsidRPr="00F93BAF">
        <w:rPr>
          <w:b/>
          <w:bCs/>
        </w:rPr>
        <w:tab/>
        <w:t xml:space="preserve">7.47-9.01 </w:t>
      </w:r>
      <w:r w:rsidR="0086197C" w:rsidRPr="00F93BAF">
        <w:rPr>
          <w:b/>
          <w:bCs/>
        </w:rPr>
        <w:t>Misdiagnosis and Missed</w:t>
      </w:r>
      <w:r w:rsidR="00845E58" w:rsidRPr="00F93BAF">
        <w:rPr>
          <w:b/>
          <w:bCs/>
        </w:rPr>
        <w:t xml:space="preserve"> Diagnosis </w:t>
      </w:r>
    </w:p>
    <w:p w14:paraId="796CCA48" w14:textId="2E1A29BE" w:rsidR="00CF10E7" w:rsidRDefault="00CF10E7" w:rsidP="00CF10E7">
      <w:r>
        <w:t>Inaccurate diagnoses are very common in autistic adults.</w:t>
      </w:r>
    </w:p>
    <w:p w14:paraId="5D991368" w14:textId="77777777" w:rsidR="00CF10E7" w:rsidRDefault="00CF10E7" w:rsidP="00CF10E7">
      <w:r>
        <w:t>[01:07:53:03 - 01:08:24:20]</w:t>
      </w:r>
    </w:p>
    <w:p w14:paraId="548A624F" w14:textId="00DDFA23" w:rsidR="00CF10E7" w:rsidRDefault="00CF10E7" w:rsidP="00CF10E7">
      <w:r>
        <w:t xml:space="preserve"> And sometimes it's about misdiagnosis. </w:t>
      </w:r>
      <w:r w:rsidR="00AA2957">
        <w:t>So,</w:t>
      </w:r>
      <w:r>
        <w:t xml:space="preserve"> the diagnosis being given that doesn't match their presentation. And we see that a lot of the time</w:t>
      </w:r>
      <w:r w:rsidR="000B223F">
        <w:t>,</w:t>
      </w:r>
      <w:r>
        <w:t xml:space="preserve"> with personality disorders. Sometimes we see that with schizophrenia and psychotic disorders as well. </w:t>
      </w:r>
      <w:r w:rsidR="000B223F">
        <w:t xml:space="preserve">At other times, we might see it in the challenges of neurodevelopment that are </w:t>
      </w:r>
      <w:r>
        <w:t>not being explored at all. So</w:t>
      </w:r>
      <w:r w:rsidR="000B223F">
        <w:t>,</w:t>
      </w:r>
      <w:r>
        <w:t xml:space="preserve"> because the mental health condition has kind of been the </w:t>
      </w:r>
      <w:proofErr w:type="gramStart"/>
      <w:r>
        <w:t>main focus</w:t>
      </w:r>
      <w:proofErr w:type="gramEnd"/>
      <w:r>
        <w:t>.</w:t>
      </w:r>
    </w:p>
    <w:p w14:paraId="5BEA4F42" w14:textId="77777777" w:rsidR="00CF10E7" w:rsidRDefault="00CF10E7" w:rsidP="00CF10E7">
      <w:r>
        <w:t>[01:08:25:22 - 01:08:45:12]</w:t>
      </w:r>
    </w:p>
    <w:p w14:paraId="46EF79A8" w14:textId="1783863D" w:rsidR="00CF10E7" w:rsidRDefault="00CF10E7" w:rsidP="00CF10E7">
      <w:r>
        <w:t xml:space="preserve"> </w:t>
      </w:r>
      <w:r w:rsidR="000B223F">
        <w:t>So,</w:t>
      </w:r>
      <w:r>
        <w:t xml:space="preserve"> we do often see misdiagnosis. We also see a complete missed diagnosis. So that might be where they may have a psychiatric condition. And that may be absolutely one of the diagnoses within their presentation. But they may also be autistic.</w:t>
      </w:r>
    </w:p>
    <w:p w14:paraId="6C1B0456" w14:textId="77777777" w:rsidR="00CF10E7" w:rsidRDefault="00CF10E7" w:rsidP="00CF10E7">
      <w:r>
        <w:t>[01:08:46:21 - 01:09:01:02]</w:t>
      </w:r>
    </w:p>
    <w:p w14:paraId="63823D11" w14:textId="77777777" w:rsidR="00CF10E7" w:rsidRDefault="00CF10E7" w:rsidP="00CF10E7">
      <w:r>
        <w:t>And the difficulty there is that if you've missed that autism, then the supports and treatments you're providing for the psychiatric condition are not necessarily going to be fitting.</w:t>
      </w:r>
    </w:p>
    <w:p w14:paraId="05BDB89B" w14:textId="72FDBA5F" w:rsidR="00CF10E7" w:rsidRPr="00F93BAF" w:rsidRDefault="00CF10E7" w:rsidP="00CF10E7">
      <w:pPr>
        <w:rPr>
          <w:b/>
          <w:bCs/>
        </w:rPr>
      </w:pPr>
      <w:r w:rsidRPr="00F93BAF">
        <w:rPr>
          <w:b/>
          <w:bCs/>
        </w:rPr>
        <w:t>[01:09:03:15 - 01:09:10:18]</w:t>
      </w:r>
      <w:r w:rsidR="0086197C" w:rsidRPr="00F93BAF">
        <w:rPr>
          <w:b/>
          <w:bCs/>
        </w:rPr>
        <w:tab/>
      </w:r>
      <w:r w:rsidR="0086197C" w:rsidRPr="00F93BAF">
        <w:rPr>
          <w:b/>
          <w:bCs/>
        </w:rPr>
        <w:tab/>
      </w:r>
      <w:r w:rsidR="0086197C" w:rsidRPr="00F93BAF">
        <w:rPr>
          <w:b/>
          <w:bCs/>
        </w:rPr>
        <w:tab/>
        <w:t>9.02- 9.59 Differential Diagnosis</w:t>
      </w:r>
    </w:p>
    <w:p w14:paraId="5A5FCF39" w14:textId="77777777" w:rsidR="00CF10E7" w:rsidRDefault="00CF10E7" w:rsidP="00CF10E7">
      <w:r>
        <w:t>Thinking about trans-diagnostically, that we don't just consider someone who has come to us for a diagnosis.</w:t>
      </w:r>
    </w:p>
    <w:p w14:paraId="289DB166" w14:textId="77777777" w:rsidR="00CF10E7" w:rsidRDefault="00CF10E7" w:rsidP="00CF10E7">
      <w:r>
        <w:t>[01:09:10:18 - 01:09:43:23]</w:t>
      </w:r>
    </w:p>
    <w:p w14:paraId="44AB5AEA" w14:textId="29590651" w:rsidR="00CF10E7" w:rsidRDefault="00CF10E7" w:rsidP="00CF10E7">
      <w:r>
        <w:t xml:space="preserve"> I need to think about what else could possibly explain this presentation. What's the best explanation for your presentation? To do that, we need to ensure that we have a very thorough formulation. </w:t>
      </w:r>
      <w:r w:rsidR="000B223F">
        <w:t>So,</w:t>
      </w:r>
      <w:r>
        <w:t xml:space="preserve"> we need to be able to look at your history, look at how you've gotten to this point in your life, and think about that developmental trajectory and what's led you here. And then think about those symptoms at an individual level as well.</w:t>
      </w:r>
    </w:p>
    <w:p w14:paraId="7CCB9A12" w14:textId="77777777" w:rsidR="00CF10E7" w:rsidRDefault="00CF10E7" w:rsidP="00CF10E7">
      <w:r>
        <w:t>[01:09:43:23 - 01:09:45:05]</w:t>
      </w:r>
    </w:p>
    <w:p w14:paraId="29E2A74A" w14:textId="57540B1F" w:rsidR="00CF10E7" w:rsidRDefault="00CF10E7" w:rsidP="00CF10E7">
      <w:r>
        <w:t>Sometimes the best</w:t>
      </w:r>
    </w:p>
    <w:p w14:paraId="77389A5F" w14:textId="77777777" w:rsidR="00CF10E7" w:rsidRDefault="00CF10E7" w:rsidP="00CF10E7">
      <w:r>
        <w:t>[01:09:45:05 - 01:09:51:16]</w:t>
      </w:r>
    </w:p>
    <w:p w14:paraId="51871C35" w14:textId="4E3B78DB" w:rsidR="00CF10E7" w:rsidRDefault="00CF10E7" w:rsidP="00CF10E7">
      <w:r>
        <w:t>fit at the end is an autism diagnosis. Sometimes it's autism plus schizophrenia.</w:t>
      </w:r>
    </w:p>
    <w:p w14:paraId="4751F418" w14:textId="77777777" w:rsidR="00CF10E7" w:rsidRDefault="00CF10E7" w:rsidP="00CF10E7">
      <w:r>
        <w:t>[01:09:52:17 - 01:09:56:22]</w:t>
      </w:r>
    </w:p>
    <w:p w14:paraId="2E0E2A91" w14:textId="77777777" w:rsidR="00CF10E7" w:rsidRDefault="00CF10E7" w:rsidP="00CF10E7">
      <w:r>
        <w:t xml:space="preserve">Sometimes it's not autism at all. It's </w:t>
      </w:r>
      <w:proofErr w:type="gramStart"/>
      <w:r>
        <w:t>actually another</w:t>
      </w:r>
      <w:proofErr w:type="gramEnd"/>
      <w:r>
        <w:t xml:space="preserve"> condition.</w:t>
      </w:r>
    </w:p>
    <w:p w14:paraId="1E8AF5FE" w14:textId="1CF92E37" w:rsidR="00CF10E7" w:rsidRPr="00F93BAF" w:rsidRDefault="00CF10E7" w:rsidP="00F93BAF">
      <w:pPr>
        <w:ind w:left="3600" w:hanging="3600"/>
        <w:rPr>
          <w:b/>
          <w:bCs/>
        </w:rPr>
      </w:pPr>
      <w:r w:rsidRPr="00F93BAF">
        <w:rPr>
          <w:b/>
          <w:bCs/>
        </w:rPr>
        <w:t>[01:10:00:04 - 01:10:35:20]</w:t>
      </w:r>
      <w:r w:rsidR="0086197C" w:rsidRPr="00F93BAF">
        <w:rPr>
          <w:b/>
          <w:bCs/>
        </w:rPr>
        <w:tab/>
      </w:r>
      <w:r w:rsidR="0086197C" w:rsidRPr="00F93BAF">
        <w:rPr>
          <w:b/>
          <w:bCs/>
        </w:rPr>
        <w:tab/>
        <w:t>10.00-10.</w:t>
      </w:r>
      <w:r w:rsidR="00F93BAF" w:rsidRPr="00F93BAF">
        <w:rPr>
          <w:b/>
          <w:bCs/>
        </w:rPr>
        <w:t>36 Siloing of mental health and disability services</w:t>
      </w:r>
    </w:p>
    <w:p w14:paraId="540BE485" w14:textId="39ECEDF9" w:rsidR="00CF10E7" w:rsidRDefault="00CF10E7" w:rsidP="00CF10E7">
      <w:r>
        <w:t>So</w:t>
      </w:r>
      <w:r w:rsidR="0086197C">
        <w:t>,</w:t>
      </w:r>
      <w:r>
        <w:t xml:space="preserve"> while you have a disability, you have a diagnosis of autism, for example, well then you go to the disability sector, you have a diagnosis of depression, </w:t>
      </w:r>
      <w:r w:rsidR="0086197C">
        <w:t xml:space="preserve">or </w:t>
      </w:r>
      <w:r>
        <w:t xml:space="preserve">schizophrenia, you go to the </w:t>
      </w:r>
      <w:r>
        <w:lastRenderedPageBreak/>
        <w:t>mental health sector. Now we know for our population, for neurodivergent individuals and particularly for autistic people, there's a very high co-occurrence of mental health conditions. So</w:t>
      </w:r>
      <w:r w:rsidR="000B223F">
        <w:t>,</w:t>
      </w:r>
      <w:r>
        <w:t xml:space="preserve"> we need to ensure that our mental health services are aware of this</w:t>
      </w:r>
      <w:r w:rsidR="000B223F">
        <w:t>,</w:t>
      </w:r>
      <w:r>
        <w:t xml:space="preserve"> and autistic people deserve to have that access to support at a mainstream level as well.</w:t>
      </w:r>
    </w:p>
    <w:p w14:paraId="00899EF5" w14:textId="77777777" w:rsidR="00AC34FD" w:rsidRDefault="00AC34FD"/>
    <w:sectPr w:rsidR="00AC34FD" w:rsidSect="00FB2B38">
      <w:type w:val="oddPage"/>
      <w:pgSz w:w="11906" w:h="16838" w:code="9"/>
      <w:pgMar w:top="1474" w:right="1474" w:bottom="1474" w:left="147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73"/>
    <w:rsid w:val="000B223F"/>
    <w:rsid w:val="004A4AB9"/>
    <w:rsid w:val="0051682E"/>
    <w:rsid w:val="00534835"/>
    <w:rsid w:val="00845E58"/>
    <w:rsid w:val="0086197C"/>
    <w:rsid w:val="00925273"/>
    <w:rsid w:val="00982664"/>
    <w:rsid w:val="00AA2957"/>
    <w:rsid w:val="00AC34FD"/>
    <w:rsid w:val="00CF10E7"/>
    <w:rsid w:val="00F93BAF"/>
    <w:rsid w:val="00FB2B38"/>
    <w:rsid w:val="00FB5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42EF8"/>
  <w15:chartTrackingRefBased/>
  <w15:docId w15:val="{90CAF558-2BCC-4A7D-BD63-C4EC0A95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73"/>
  </w:style>
  <w:style w:type="paragraph" w:styleId="Heading1">
    <w:name w:val="heading 1"/>
    <w:basedOn w:val="Normal"/>
    <w:next w:val="Normal"/>
    <w:link w:val="Heading1Char"/>
    <w:uiPriority w:val="9"/>
    <w:qFormat/>
    <w:rsid w:val="00FB2B3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semiHidden/>
    <w:unhideWhenUsed/>
    <w:qFormat/>
    <w:rsid w:val="00925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38"/>
    <w:rPr>
      <w:rFonts w:ascii="Arial" w:eastAsiaTheme="majorEastAsia" w:hAnsi="Arial" w:cstheme="majorBidi"/>
      <w:b/>
      <w:sz w:val="36"/>
      <w:szCs w:val="32"/>
    </w:rPr>
  </w:style>
  <w:style w:type="character" w:customStyle="1" w:styleId="Heading2Char">
    <w:name w:val="Heading 2 Char"/>
    <w:basedOn w:val="DefaultParagraphFont"/>
    <w:link w:val="Heading2"/>
    <w:uiPriority w:val="9"/>
    <w:semiHidden/>
    <w:rsid w:val="00925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273"/>
    <w:rPr>
      <w:rFonts w:eastAsiaTheme="majorEastAsia" w:cstheme="majorBidi"/>
      <w:color w:val="272727" w:themeColor="text1" w:themeTint="D8"/>
    </w:rPr>
  </w:style>
  <w:style w:type="paragraph" w:styleId="Title">
    <w:name w:val="Title"/>
    <w:basedOn w:val="Normal"/>
    <w:next w:val="Normal"/>
    <w:link w:val="TitleChar"/>
    <w:uiPriority w:val="10"/>
    <w:qFormat/>
    <w:rsid w:val="00925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273"/>
    <w:pPr>
      <w:spacing w:before="160"/>
      <w:jc w:val="center"/>
    </w:pPr>
    <w:rPr>
      <w:i/>
      <w:iCs/>
      <w:color w:val="404040" w:themeColor="text1" w:themeTint="BF"/>
    </w:rPr>
  </w:style>
  <w:style w:type="character" w:customStyle="1" w:styleId="QuoteChar">
    <w:name w:val="Quote Char"/>
    <w:basedOn w:val="DefaultParagraphFont"/>
    <w:link w:val="Quote"/>
    <w:uiPriority w:val="29"/>
    <w:rsid w:val="00925273"/>
    <w:rPr>
      <w:i/>
      <w:iCs/>
      <w:color w:val="404040" w:themeColor="text1" w:themeTint="BF"/>
    </w:rPr>
  </w:style>
  <w:style w:type="paragraph" w:styleId="ListParagraph">
    <w:name w:val="List Paragraph"/>
    <w:basedOn w:val="Normal"/>
    <w:uiPriority w:val="34"/>
    <w:qFormat/>
    <w:rsid w:val="00925273"/>
    <w:pPr>
      <w:ind w:left="720"/>
      <w:contextualSpacing/>
    </w:pPr>
  </w:style>
  <w:style w:type="character" w:styleId="IntenseEmphasis">
    <w:name w:val="Intense Emphasis"/>
    <w:basedOn w:val="DefaultParagraphFont"/>
    <w:uiPriority w:val="21"/>
    <w:qFormat/>
    <w:rsid w:val="00925273"/>
    <w:rPr>
      <w:i/>
      <w:iCs/>
      <w:color w:val="0F4761" w:themeColor="accent1" w:themeShade="BF"/>
    </w:rPr>
  </w:style>
  <w:style w:type="paragraph" w:styleId="IntenseQuote">
    <w:name w:val="Intense Quote"/>
    <w:basedOn w:val="Normal"/>
    <w:next w:val="Normal"/>
    <w:link w:val="IntenseQuoteChar"/>
    <w:uiPriority w:val="30"/>
    <w:qFormat/>
    <w:rsid w:val="00925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273"/>
    <w:rPr>
      <w:i/>
      <w:iCs/>
      <w:color w:val="0F4761" w:themeColor="accent1" w:themeShade="BF"/>
    </w:rPr>
  </w:style>
  <w:style w:type="character" w:styleId="IntenseReference">
    <w:name w:val="Intense Reference"/>
    <w:basedOn w:val="DefaultParagraphFont"/>
    <w:uiPriority w:val="32"/>
    <w:qFormat/>
    <w:rsid w:val="00925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1634</Words>
  <Characters>8420</Characters>
  <Application>Microsoft Office Word</Application>
  <DocSecurity>0</DocSecurity>
  <Lines>153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Gilly Mckeown</dc:creator>
  <cp:keywords/>
  <dc:description/>
  <cp:lastModifiedBy>Gilly Mckeown</cp:lastModifiedBy>
  <cp:revision>1</cp:revision>
  <dcterms:created xsi:type="dcterms:W3CDTF">2025-09-17T05:50:00Z</dcterms:created>
  <dcterms:modified xsi:type="dcterms:W3CDTF">2025-09-17T06:58:00Z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825ac1b2-d289-405f-9915-d5a5d421151d</vt:lpwstr>
  </property>
</Properties>
</file>