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51AF7" w14:textId="7E7C0818" w:rsidR="009955CA" w:rsidRPr="00515F3C" w:rsidRDefault="009955CA" w:rsidP="00AA3091">
      <w:pPr>
        <w:pStyle w:val="NormalWeb"/>
        <w:contextualSpacing/>
        <w:rPr>
          <w:rFonts w:ascii="Aptos" w:hAnsi="Aptos"/>
          <w:b/>
          <w:bCs/>
          <w:sz w:val="22"/>
          <w:szCs w:val="22"/>
        </w:rPr>
      </w:pPr>
      <w:r w:rsidRPr="00515F3C">
        <w:rPr>
          <w:rFonts w:ascii="Aptos" w:hAnsi="Aptos"/>
          <w:b/>
          <w:bCs/>
          <w:sz w:val="22"/>
          <w:szCs w:val="22"/>
        </w:rPr>
        <w:t xml:space="preserve">Jodie Wilson </w:t>
      </w:r>
    </w:p>
    <w:p w14:paraId="53E95933" w14:textId="77777777" w:rsidR="009955CA" w:rsidRPr="00515F3C" w:rsidRDefault="009955CA" w:rsidP="00AA3091">
      <w:pPr>
        <w:pStyle w:val="NormalWeb"/>
        <w:contextualSpacing/>
        <w:rPr>
          <w:rFonts w:ascii="Aptos" w:hAnsi="Aptos"/>
          <w:sz w:val="22"/>
          <w:szCs w:val="22"/>
        </w:rPr>
      </w:pPr>
    </w:p>
    <w:p w14:paraId="678F05AF" w14:textId="7C153042" w:rsidR="00AA3091" w:rsidRPr="00515F3C" w:rsidRDefault="00AA3091" w:rsidP="00AA3091">
      <w:pPr>
        <w:pStyle w:val="NormalWeb"/>
        <w:contextualSpacing/>
        <w:rPr>
          <w:rFonts w:ascii="Aptos" w:hAnsi="Aptos"/>
          <w:sz w:val="22"/>
          <w:szCs w:val="22"/>
        </w:rPr>
      </w:pPr>
      <w:r w:rsidRPr="00515F3C">
        <w:rPr>
          <w:rFonts w:ascii="Aptos" w:hAnsi="Aptos"/>
          <w:sz w:val="22"/>
          <w:szCs w:val="22"/>
        </w:rPr>
        <w:t>[01:00:07:17 - 01:00:28:07]</w:t>
      </w:r>
    </w:p>
    <w:p w14:paraId="2F54962B" w14:textId="66EB2FA0" w:rsidR="00AA3091" w:rsidRPr="00515F3C" w:rsidRDefault="00AA3091" w:rsidP="00AA3091">
      <w:pPr>
        <w:pStyle w:val="NormalWeb"/>
        <w:contextualSpacing/>
        <w:rPr>
          <w:rFonts w:ascii="Aptos" w:hAnsi="Aptos"/>
          <w:sz w:val="22"/>
          <w:szCs w:val="22"/>
        </w:rPr>
      </w:pPr>
      <w:proofErr w:type="gramStart"/>
      <w:r w:rsidRPr="00515F3C">
        <w:rPr>
          <w:rFonts w:ascii="Aptos" w:hAnsi="Aptos"/>
          <w:sz w:val="22"/>
          <w:szCs w:val="22"/>
        </w:rPr>
        <w:t>Despite the fact that</w:t>
      </w:r>
      <w:proofErr w:type="gramEnd"/>
      <w:r w:rsidRPr="00515F3C">
        <w:rPr>
          <w:rFonts w:ascii="Aptos" w:hAnsi="Aptos"/>
          <w:sz w:val="22"/>
          <w:szCs w:val="22"/>
        </w:rPr>
        <w:t xml:space="preserve"> what an autistic client or patient might be talking </w:t>
      </w:r>
      <w:r w:rsidRPr="00515F3C">
        <w:rPr>
          <w:rStyle w:val="Strong"/>
          <w:rFonts w:ascii="Aptos" w:eastAsiaTheme="majorEastAsia" w:hAnsi="Aptos"/>
          <w:b w:val="0"/>
          <w:bCs w:val="0"/>
          <w:sz w:val="22"/>
          <w:szCs w:val="22"/>
        </w:rPr>
        <w:t>about</w:t>
      </w:r>
      <w:r w:rsidRPr="00515F3C">
        <w:rPr>
          <w:rFonts w:ascii="Aptos" w:hAnsi="Aptos"/>
          <w:sz w:val="22"/>
          <w:szCs w:val="22"/>
        </w:rPr>
        <w:t xml:space="preserve"> not fitting with your experience of the world, that doesn't mean that it isn't their experience of the world. And understanding that </w:t>
      </w:r>
      <w:r w:rsidRPr="00515F3C">
        <w:rPr>
          <w:rStyle w:val="Strong"/>
          <w:rFonts w:ascii="Aptos" w:eastAsiaTheme="majorEastAsia" w:hAnsi="Aptos"/>
          <w:b w:val="0"/>
          <w:bCs w:val="0"/>
          <w:sz w:val="22"/>
          <w:szCs w:val="22"/>
        </w:rPr>
        <w:t>we are reliable witnesses to our own lives</w:t>
      </w:r>
      <w:r w:rsidRPr="00515F3C">
        <w:rPr>
          <w:rFonts w:ascii="Aptos" w:hAnsi="Aptos"/>
          <w:sz w:val="22"/>
          <w:szCs w:val="22"/>
        </w:rPr>
        <w:t xml:space="preserve">, that we </w:t>
      </w:r>
      <w:proofErr w:type="gramStart"/>
      <w:r w:rsidRPr="00515F3C">
        <w:rPr>
          <w:rFonts w:ascii="Aptos" w:hAnsi="Aptos"/>
          <w:sz w:val="22"/>
          <w:szCs w:val="22"/>
        </w:rPr>
        <w:t>actually can</w:t>
      </w:r>
      <w:proofErr w:type="gramEnd"/>
      <w:r w:rsidRPr="00515F3C">
        <w:rPr>
          <w:rFonts w:ascii="Aptos" w:hAnsi="Aptos"/>
          <w:sz w:val="22"/>
          <w:szCs w:val="22"/>
        </w:rPr>
        <w:t xml:space="preserve"> articulate our lived experience.</w:t>
      </w:r>
    </w:p>
    <w:p w14:paraId="4270B496" w14:textId="77777777" w:rsidR="00AA3091" w:rsidRPr="00515F3C" w:rsidRDefault="00AA3091" w:rsidP="00AA3091">
      <w:pPr>
        <w:pStyle w:val="NormalWeb"/>
        <w:contextualSpacing/>
        <w:rPr>
          <w:rFonts w:ascii="Aptos" w:hAnsi="Aptos"/>
          <w:sz w:val="22"/>
          <w:szCs w:val="22"/>
        </w:rPr>
      </w:pPr>
    </w:p>
    <w:p w14:paraId="3046E384" w14:textId="77777777" w:rsidR="00AA3091" w:rsidRPr="00515F3C" w:rsidRDefault="00AA3091" w:rsidP="00AA3091">
      <w:pPr>
        <w:pStyle w:val="NormalWeb"/>
        <w:contextualSpacing/>
        <w:rPr>
          <w:rFonts w:ascii="Aptos" w:hAnsi="Aptos"/>
          <w:sz w:val="22"/>
          <w:szCs w:val="22"/>
        </w:rPr>
      </w:pPr>
      <w:r w:rsidRPr="00515F3C">
        <w:rPr>
          <w:rFonts w:ascii="Aptos" w:hAnsi="Aptos"/>
          <w:sz w:val="22"/>
          <w:szCs w:val="22"/>
        </w:rPr>
        <w:t>[01:00:29:08 - 01:00:34:01]</w:t>
      </w:r>
    </w:p>
    <w:p w14:paraId="5B11ACE9" w14:textId="61526057" w:rsidR="00AA3091" w:rsidRPr="00515F3C" w:rsidRDefault="00AA3091" w:rsidP="00AA3091">
      <w:pPr>
        <w:pStyle w:val="NormalWeb"/>
        <w:contextualSpacing/>
        <w:rPr>
          <w:rFonts w:ascii="Aptos" w:hAnsi="Aptos"/>
          <w:sz w:val="22"/>
          <w:szCs w:val="22"/>
        </w:rPr>
      </w:pPr>
      <w:r w:rsidRPr="00515F3C">
        <w:rPr>
          <w:rFonts w:ascii="Aptos" w:hAnsi="Aptos"/>
          <w:sz w:val="22"/>
          <w:szCs w:val="22"/>
        </w:rPr>
        <w:t>It's not that we're getting it wrong, it's just that that experience is different from what you expect.</w:t>
      </w:r>
    </w:p>
    <w:p w14:paraId="65763495" w14:textId="77777777" w:rsidR="00AA3091" w:rsidRPr="00515F3C" w:rsidRDefault="00AA3091" w:rsidP="00AA3091">
      <w:pPr>
        <w:pStyle w:val="NormalWeb"/>
        <w:contextualSpacing/>
        <w:rPr>
          <w:rFonts w:ascii="Aptos" w:hAnsi="Aptos"/>
          <w:sz w:val="22"/>
          <w:szCs w:val="22"/>
        </w:rPr>
      </w:pPr>
    </w:p>
    <w:p w14:paraId="5ADA7980" w14:textId="77777777" w:rsidR="00AA3091" w:rsidRPr="00515F3C" w:rsidRDefault="00AA3091" w:rsidP="00AA3091">
      <w:pPr>
        <w:pStyle w:val="NormalWeb"/>
        <w:contextualSpacing/>
        <w:rPr>
          <w:rFonts w:ascii="Aptos" w:hAnsi="Aptos"/>
          <w:sz w:val="22"/>
          <w:szCs w:val="22"/>
        </w:rPr>
      </w:pPr>
      <w:r w:rsidRPr="00515F3C">
        <w:rPr>
          <w:rFonts w:ascii="Aptos" w:hAnsi="Aptos"/>
          <w:sz w:val="22"/>
          <w:szCs w:val="22"/>
        </w:rPr>
        <w:t>[01:00:34:01 - 01:01:20:09]</w:t>
      </w:r>
    </w:p>
    <w:p w14:paraId="502356D0" w14:textId="6EE4CEB2" w:rsidR="00AA3091" w:rsidRPr="00515F3C" w:rsidRDefault="00AA3091" w:rsidP="00AA3091">
      <w:pPr>
        <w:pStyle w:val="NormalWeb"/>
        <w:contextualSpacing/>
        <w:rPr>
          <w:rFonts w:ascii="Aptos" w:hAnsi="Aptos"/>
          <w:sz w:val="22"/>
          <w:szCs w:val="22"/>
        </w:rPr>
      </w:pPr>
      <w:r w:rsidRPr="00515F3C">
        <w:rPr>
          <w:rFonts w:ascii="Aptos" w:hAnsi="Aptos"/>
          <w:sz w:val="22"/>
          <w:szCs w:val="22"/>
        </w:rPr>
        <w:t xml:space="preserve">From both sides of the relationship, from the side of autistic people seeking support for mental health and for the clinicians who support them, we've both thought that we were doing the right </w:t>
      </w:r>
      <w:proofErr w:type="gramStart"/>
      <w:r w:rsidRPr="00515F3C">
        <w:rPr>
          <w:rFonts w:ascii="Aptos" w:hAnsi="Aptos"/>
          <w:sz w:val="22"/>
          <w:szCs w:val="22"/>
        </w:rPr>
        <w:t>thing</w:t>
      </w:r>
      <w:proofErr w:type="gramEnd"/>
      <w:r w:rsidRPr="00515F3C">
        <w:rPr>
          <w:rFonts w:ascii="Aptos" w:hAnsi="Aptos"/>
          <w:sz w:val="22"/>
          <w:szCs w:val="22"/>
        </w:rPr>
        <w:t xml:space="preserve"> and the other side was doing less of a good job of understanding us. It turns out that that misunderstanding goes in both directions. Autistic people misunderstand clinicians, and clinicians misunderstand autistic people. And the classic example of that happening is the double empathy problem, but it's wider than that. There's a whole range of communication and understanding where those bi-directional miscommunications are just a huge barrier to autistic people </w:t>
      </w:r>
      <w:proofErr w:type="gramStart"/>
      <w:r w:rsidRPr="00515F3C">
        <w:rPr>
          <w:rFonts w:ascii="Aptos" w:hAnsi="Aptos"/>
          <w:sz w:val="22"/>
          <w:szCs w:val="22"/>
        </w:rPr>
        <w:t>actually being</w:t>
      </w:r>
      <w:proofErr w:type="gramEnd"/>
      <w:r w:rsidRPr="00515F3C">
        <w:rPr>
          <w:rFonts w:ascii="Aptos" w:hAnsi="Aptos"/>
          <w:sz w:val="22"/>
          <w:szCs w:val="22"/>
        </w:rPr>
        <w:t xml:space="preserve"> able to access and use the help.</w:t>
      </w:r>
    </w:p>
    <w:p w14:paraId="22B8D704" w14:textId="77777777" w:rsidR="00AA3091" w:rsidRPr="00515F3C" w:rsidRDefault="00AA3091" w:rsidP="00AA3091">
      <w:pPr>
        <w:pStyle w:val="NormalWeb"/>
        <w:contextualSpacing/>
        <w:rPr>
          <w:rFonts w:ascii="Aptos" w:hAnsi="Aptos"/>
          <w:sz w:val="22"/>
          <w:szCs w:val="22"/>
        </w:rPr>
      </w:pPr>
    </w:p>
    <w:p w14:paraId="623A96DF" w14:textId="77777777" w:rsidR="00AA3091" w:rsidRPr="00515F3C" w:rsidRDefault="00AA3091" w:rsidP="00AA3091">
      <w:pPr>
        <w:pStyle w:val="NormalWeb"/>
        <w:contextualSpacing/>
        <w:rPr>
          <w:rFonts w:ascii="Aptos" w:hAnsi="Aptos"/>
          <w:sz w:val="22"/>
          <w:szCs w:val="22"/>
        </w:rPr>
      </w:pPr>
      <w:r w:rsidRPr="00515F3C">
        <w:rPr>
          <w:rFonts w:ascii="Aptos" w:hAnsi="Aptos"/>
          <w:sz w:val="22"/>
          <w:szCs w:val="22"/>
        </w:rPr>
        <w:t>[01:01:20:09 - 01:02:05:22]</w:t>
      </w:r>
    </w:p>
    <w:p w14:paraId="76C6402D" w14:textId="0D67CD45" w:rsidR="00AA3091" w:rsidRPr="00515F3C" w:rsidRDefault="00AA3091" w:rsidP="00AA3091">
      <w:pPr>
        <w:pStyle w:val="NormalWeb"/>
        <w:contextualSpacing/>
        <w:rPr>
          <w:rFonts w:ascii="Aptos" w:hAnsi="Aptos"/>
          <w:sz w:val="22"/>
          <w:szCs w:val="22"/>
        </w:rPr>
      </w:pPr>
      <w:proofErr w:type="gramStart"/>
      <w:r w:rsidRPr="00515F3C">
        <w:rPr>
          <w:rFonts w:ascii="Aptos" w:hAnsi="Aptos"/>
          <w:sz w:val="22"/>
          <w:szCs w:val="22"/>
        </w:rPr>
        <w:t>So</w:t>
      </w:r>
      <w:proofErr w:type="gramEnd"/>
      <w:r w:rsidRPr="00515F3C">
        <w:rPr>
          <w:rFonts w:ascii="Aptos" w:hAnsi="Aptos"/>
          <w:sz w:val="22"/>
          <w:szCs w:val="22"/>
        </w:rPr>
        <w:t xml:space="preserve"> there's no empathy deficit on either side. There's a misunderstanding of what empathy looks like from both sides. There's a misunderstanding about what treatment should look like from both sides. There's a misunderstanding of what the life and experience of a human being should look like from both sides. It's that big. And if we apply the framework of cultural humility, where we assume that everybody is the expert in their own lives and experience, then what that does is takes away that barrier. Because that means if you're telling me this is what you've experienced, through that framework of cultural humility, the onus is on me to accept that and to be curious about it and to continue to learn about it. And it's a beautiful way to approach it, to solve the problem.</w:t>
      </w:r>
    </w:p>
    <w:p w14:paraId="278F2BCE" w14:textId="77777777" w:rsidR="00AA3091" w:rsidRPr="00515F3C" w:rsidRDefault="00AA3091" w:rsidP="00AA3091">
      <w:pPr>
        <w:pStyle w:val="NormalWeb"/>
        <w:contextualSpacing/>
        <w:rPr>
          <w:rFonts w:ascii="Aptos" w:hAnsi="Aptos"/>
          <w:sz w:val="22"/>
          <w:szCs w:val="22"/>
        </w:rPr>
      </w:pPr>
    </w:p>
    <w:p w14:paraId="5EF1A870" w14:textId="77777777" w:rsidR="00AA3091" w:rsidRPr="00515F3C" w:rsidRDefault="00AA3091" w:rsidP="00AA3091">
      <w:pPr>
        <w:pStyle w:val="NormalWeb"/>
        <w:contextualSpacing/>
        <w:rPr>
          <w:rFonts w:ascii="Aptos" w:hAnsi="Aptos"/>
          <w:sz w:val="22"/>
          <w:szCs w:val="22"/>
        </w:rPr>
      </w:pPr>
      <w:r w:rsidRPr="00515F3C">
        <w:rPr>
          <w:rFonts w:ascii="Aptos" w:hAnsi="Aptos"/>
          <w:sz w:val="22"/>
          <w:szCs w:val="22"/>
        </w:rPr>
        <w:t>[01:02:09:08 - 01:02:50:09]</w:t>
      </w:r>
    </w:p>
    <w:p w14:paraId="2E98FDA7" w14:textId="0D5F0384" w:rsidR="00AA3091" w:rsidRPr="00515F3C" w:rsidRDefault="00AA3091" w:rsidP="00AA3091">
      <w:pPr>
        <w:pStyle w:val="NormalWeb"/>
        <w:contextualSpacing/>
        <w:rPr>
          <w:rFonts w:ascii="Aptos" w:hAnsi="Aptos"/>
          <w:sz w:val="22"/>
          <w:szCs w:val="22"/>
        </w:rPr>
      </w:pPr>
      <w:r w:rsidRPr="00515F3C">
        <w:rPr>
          <w:rFonts w:ascii="Aptos" w:hAnsi="Aptos"/>
          <w:sz w:val="22"/>
          <w:szCs w:val="22"/>
        </w:rPr>
        <w:t xml:space="preserve">Some of the things that come up as barriers to mutual understanding are our beliefs and structures about what the world looks like and how the world works. So, for example, if you're a clinician and you know that cognitive </w:t>
      </w:r>
      <w:r w:rsidR="00515F3C" w:rsidRPr="00515F3C">
        <w:rPr>
          <w:rFonts w:ascii="Aptos" w:hAnsi="Aptos"/>
          <w:sz w:val="22"/>
          <w:szCs w:val="22"/>
        </w:rPr>
        <w:t>behavioural</w:t>
      </w:r>
      <w:r w:rsidRPr="00515F3C">
        <w:rPr>
          <w:rFonts w:ascii="Aptos" w:hAnsi="Aptos"/>
          <w:sz w:val="22"/>
          <w:szCs w:val="22"/>
        </w:rPr>
        <w:t xml:space="preserve"> therapy is the correct treatment for a problem that a client's facing, that's what you're going to go with. And if the client says to you, that doesn't work for me, I think rather than assuming that the client is doing it wrong, it might be worth considering that the experience that the person is having might be different from what you typically see </w:t>
      </w:r>
      <w:proofErr w:type="gramStart"/>
      <w:r w:rsidRPr="00515F3C">
        <w:rPr>
          <w:rFonts w:ascii="Aptos" w:hAnsi="Aptos"/>
          <w:sz w:val="22"/>
          <w:szCs w:val="22"/>
        </w:rPr>
        <w:t>as a result of</w:t>
      </w:r>
      <w:proofErr w:type="gramEnd"/>
      <w:r w:rsidRPr="00515F3C">
        <w:rPr>
          <w:rFonts w:ascii="Aptos" w:hAnsi="Aptos"/>
          <w:sz w:val="22"/>
          <w:szCs w:val="22"/>
        </w:rPr>
        <w:t xml:space="preserve"> this therapy.</w:t>
      </w:r>
    </w:p>
    <w:p w14:paraId="2C41FA57" w14:textId="77777777" w:rsidR="00AA3091" w:rsidRPr="00515F3C" w:rsidRDefault="00AA3091" w:rsidP="00AA3091">
      <w:pPr>
        <w:pStyle w:val="NormalWeb"/>
        <w:contextualSpacing/>
        <w:rPr>
          <w:rFonts w:ascii="Aptos" w:hAnsi="Aptos"/>
          <w:sz w:val="22"/>
          <w:szCs w:val="22"/>
        </w:rPr>
      </w:pPr>
    </w:p>
    <w:p w14:paraId="641DFA65" w14:textId="77777777" w:rsidR="00AA3091" w:rsidRPr="00515F3C" w:rsidRDefault="00AA3091" w:rsidP="00AA3091">
      <w:pPr>
        <w:pStyle w:val="NormalWeb"/>
        <w:contextualSpacing/>
        <w:rPr>
          <w:rFonts w:ascii="Aptos" w:hAnsi="Aptos"/>
          <w:sz w:val="22"/>
          <w:szCs w:val="22"/>
        </w:rPr>
      </w:pPr>
      <w:r w:rsidRPr="00515F3C">
        <w:rPr>
          <w:rFonts w:ascii="Aptos" w:hAnsi="Aptos"/>
          <w:sz w:val="22"/>
          <w:szCs w:val="22"/>
        </w:rPr>
        <w:t>[01:02:54:00 - 01:03:06:22]</w:t>
      </w:r>
    </w:p>
    <w:p w14:paraId="3E47BA86" w14:textId="439FCA3A" w:rsidR="00AA3091" w:rsidRPr="00515F3C" w:rsidRDefault="00AA3091" w:rsidP="00AA3091">
      <w:pPr>
        <w:pStyle w:val="NormalWeb"/>
        <w:contextualSpacing/>
        <w:rPr>
          <w:rFonts w:ascii="Aptos" w:hAnsi="Aptos"/>
          <w:sz w:val="22"/>
          <w:szCs w:val="22"/>
        </w:rPr>
      </w:pPr>
      <w:r w:rsidRPr="00515F3C">
        <w:rPr>
          <w:rFonts w:ascii="Aptos" w:hAnsi="Aptos"/>
          <w:sz w:val="22"/>
          <w:szCs w:val="22"/>
        </w:rPr>
        <w:t>The overarching theme was we don't know what we don't know. And that's about those bi-directional misreads of communication, of experience that we've been talking about.</w:t>
      </w:r>
    </w:p>
    <w:p w14:paraId="61950922" w14:textId="77777777" w:rsidR="00AA3091" w:rsidRPr="00515F3C" w:rsidRDefault="00AA3091" w:rsidP="00AA3091">
      <w:pPr>
        <w:pStyle w:val="NormalWeb"/>
        <w:contextualSpacing/>
        <w:rPr>
          <w:rFonts w:ascii="Aptos" w:hAnsi="Aptos"/>
          <w:sz w:val="22"/>
          <w:szCs w:val="22"/>
        </w:rPr>
      </w:pPr>
    </w:p>
    <w:p w14:paraId="0C96D9C4" w14:textId="77777777" w:rsidR="00AA3091" w:rsidRPr="00515F3C" w:rsidRDefault="00AA3091" w:rsidP="00AA3091">
      <w:pPr>
        <w:pStyle w:val="NormalWeb"/>
        <w:contextualSpacing/>
        <w:rPr>
          <w:rFonts w:ascii="Aptos" w:hAnsi="Aptos"/>
          <w:sz w:val="22"/>
          <w:szCs w:val="22"/>
        </w:rPr>
      </w:pPr>
      <w:r w:rsidRPr="00515F3C">
        <w:rPr>
          <w:rFonts w:ascii="Aptos" w:hAnsi="Aptos"/>
          <w:sz w:val="22"/>
          <w:szCs w:val="22"/>
        </w:rPr>
        <w:t>[01:03:08:01 - 01:03:16:00]</w:t>
      </w:r>
    </w:p>
    <w:p w14:paraId="60CB6BC3" w14:textId="79CEC635" w:rsidR="00AA3091" w:rsidRPr="00515F3C" w:rsidRDefault="00AA3091" w:rsidP="00AA3091">
      <w:pPr>
        <w:pStyle w:val="NormalWeb"/>
        <w:contextualSpacing/>
        <w:rPr>
          <w:rFonts w:ascii="Aptos" w:hAnsi="Aptos"/>
          <w:sz w:val="22"/>
          <w:szCs w:val="22"/>
        </w:rPr>
      </w:pPr>
      <w:r w:rsidRPr="00515F3C">
        <w:rPr>
          <w:rFonts w:ascii="Aptos" w:hAnsi="Aptos"/>
          <w:sz w:val="22"/>
          <w:szCs w:val="22"/>
        </w:rPr>
        <w:t xml:space="preserve">The four core themes were </w:t>
      </w:r>
      <w:proofErr w:type="gramStart"/>
      <w:r w:rsidRPr="00515F3C">
        <w:rPr>
          <w:rFonts w:ascii="Aptos" w:hAnsi="Aptos"/>
          <w:sz w:val="22"/>
          <w:szCs w:val="22"/>
        </w:rPr>
        <w:t>communicate</w:t>
      </w:r>
      <w:proofErr w:type="gramEnd"/>
      <w:r w:rsidRPr="00515F3C">
        <w:rPr>
          <w:rFonts w:ascii="Aptos" w:hAnsi="Aptos"/>
          <w:sz w:val="22"/>
          <w:szCs w:val="22"/>
        </w:rPr>
        <w:t xml:space="preserve"> with me, understand me, help me understand myself and support me.</w:t>
      </w:r>
    </w:p>
    <w:p w14:paraId="10C09B5E" w14:textId="77777777" w:rsidR="00AA3091" w:rsidRPr="00515F3C" w:rsidRDefault="00AA3091" w:rsidP="00AA3091">
      <w:pPr>
        <w:pStyle w:val="NormalWeb"/>
        <w:contextualSpacing/>
        <w:rPr>
          <w:rFonts w:ascii="Aptos" w:hAnsi="Aptos"/>
          <w:sz w:val="22"/>
          <w:szCs w:val="22"/>
        </w:rPr>
      </w:pPr>
    </w:p>
    <w:p w14:paraId="0E2421D8" w14:textId="77777777" w:rsidR="00AA3091" w:rsidRPr="00515F3C" w:rsidRDefault="00AA3091" w:rsidP="00AA3091">
      <w:pPr>
        <w:pStyle w:val="NormalWeb"/>
        <w:contextualSpacing/>
        <w:rPr>
          <w:rFonts w:ascii="Aptos" w:hAnsi="Aptos"/>
          <w:sz w:val="22"/>
          <w:szCs w:val="22"/>
        </w:rPr>
      </w:pPr>
      <w:r w:rsidRPr="00515F3C">
        <w:rPr>
          <w:rFonts w:ascii="Aptos" w:hAnsi="Aptos"/>
          <w:sz w:val="22"/>
          <w:szCs w:val="22"/>
        </w:rPr>
        <w:t>01:03:20:06 - 01:03:45:07]</w:t>
      </w:r>
    </w:p>
    <w:p w14:paraId="76F203CF" w14:textId="6FEDBACC" w:rsidR="00AA3091" w:rsidRPr="00515F3C" w:rsidRDefault="00AA3091" w:rsidP="00AA3091">
      <w:pPr>
        <w:pStyle w:val="NormalWeb"/>
        <w:contextualSpacing/>
        <w:rPr>
          <w:rFonts w:ascii="Aptos" w:hAnsi="Aptos"/>
          <w:sz w:val="22"/>
          <w:szCs w:val="22"/>
        </w:rPr>
      </w:pPr>
      <w:r w:rsidRPr="00515F3C">
        <w:rPr>
          <w:rFonts w:ascii="Aptos" w:hAnsi="Aptos"/>
          <w:sz w:val="22"/>
          <w:szCs w:val="22"/>
        </w:rPr>
        <w:lastRenderedPageBreak/>
        <w:t xml:space="preserve">And what those represented were the active barriers that participants were coming up against. </w:t>
      </w:r>
      <w:proofErr w:type="gramStart"/>
      <w:r w:rsidRPr="00515F3C">
        <w:rPr>
          <w:rFonts w:ascii="Aptos" w:hAnsi="Aptos"/>
          <w:sz w:val="22"/>
          <w:szCs w:val="22"/>
        </w:rPr>
        <w:t>So</w:t>
      </w:r>
      <w:proofErr w:type="gramEnd"/>
      <w:r w:rsidRPr="00515F3C">
        <w:rPr>
          <w:rFonts w:ascii="Aptos" w:hAnsi="Aptos"/>
          <w:sz w:val="22"/>
          <w:szCs w:val="22"/>
        </w:rPr>
        <w:t xml:space="preserve"> we know that the difference in communication is one of the core characteristics of autism. And that's one of the diagnostic criteria. But what we heard from participants was that those differences in communication needs weren't even considered, </w:t>
      </w:r>
      <w:r w:rsidRPr="00515F3C">
        <w:rPr>
          <w:rStyle w:val="Strong"/>
          <w:rFonts w:ascii="Aptos" w:eastAsiaTheme="majorEastAsia" w:hAnsi="Aptos"/>
          <w:b w:val="0"/>
          <w:bCs w:val="0"/>
          <w:sz w:val="22"/>
          <w:szCs w:val="22"/>
        </w:rPr>
        <w:t>let alone accommodated</w:t>
      </w:r>
      <w:r w:rsidRPr="00515F3C">
        <w:rPr>
          <w:rFonts w:ascii="Aptos" w:hAnsi="Aptos"/>
          <w:sz w:val="22"/>
          <w:szCs w:val="22"/>
        </w:rPr>
        <w:t>.</w:t>
      </w:r>
    </w:p>
    <w:p w14:paraId="0FA6390A" w14:textId="77777777" w:rsidR="00AA3091" w:rsidRPr="00515F3C" w:rsidRDefault="00AA3091" w:rsidP="00AA3091">
      <w:pPr>
        <w:pStyle w:val="NormalWeb"/>
        <w:contextualSpacing/>
        <w:rPr>
          <w:rFonts w:ascii="Aptos" w:hAnsi="Aptos"/>
          <w:sz w:val="22"/>
          <w:szCs w:val="22"/>
        </w:rPr>
      </w:pPr>
    </w:p>
    <w:p w14:paraId="35EF61E5" w14:textId="77777777" w:rsidR="00AA3091" w:rsidRPr="00515F3C" w:rsidRDefault="00AA3091" w:rsidP="00AA3091">
      <w:pPr>
        <w:pStyle w:val="NormalWeb"/>
        <w:contextualSpacing/>
        <w:rPr>
          <w:rFonts w:ascii="Aptos" w:hAnsi="Aptos"/>
          <w:sz w:val="22"/>
          <w:szCs w:val="22"/>
        </w:rPr>
      </w:pPr>
      <w:r w:rsidRPr="00515F3C">
        <w:rPr>
          <w:rFonts w:ascii="Aptos" w:hAnsi="Aptos"/>
          <w:sz w:val="22"/>
          <w:szCs w:val="22"/>
        </w:rPr>
        <w:t>[01:03:46:09 - 01:03:58:14]</w:t>
      </w:r>
    </w:p>
    <w:p w14:paraId="3D891296" w14:textId="144F013E" w:rsidR="00AA3091" w:rsidRPr="00515F3C" w:rsidRDefault="00AA3091" w:rsidP="00AA3091">
      <w:pPr>
        <w:pStyle w:val="NormalWeb"/>
        <w:contextualSpacing/>
        <w:rPr>
          <w:rFonts w:ascii="Aptos" w:hAnsi="Aptos"/>
          <w:sz w:val="22"/>
          <w:szCs w:val="22"/>
        </w:rPr>
      </w:pPr>
      <w:proofErr w:type="gramStart"/>
      <w:r w:rsidRPr="00515F3C">
        <w:rPr>
          <w:rFonts w:ascii="Aptos" w:hAnsi="Aptos"/>
          <w:sz w:val="22"/>
          <w:szCs w:val="22"/>
        </w:rPr>
        <w:t>So</w:t>
      </w:r>
      <w:proofErr w:type="gramEnd"/>
      <w:r w:rsidRPr="00515F3C">
        <w:rPr>
          <w:rFonts w:ascii="Aptos" w:hAnsi="Aptos"/>
          <w:sz w:val="22"/>
          <w:szCs w:val="22"/>
        </w:rPr>
        <w:t xml:space="preserve"> it became </w:t>
      </w:r>
      <w:proofErr w:type="gramStart"/>
      <w:r w:rsidRPr="00515F3C">
        <w:rPr>
          <w:rFonts w:ascii="Aptos" w:hAnsi="Aptos"/>
          <w:sz w:val="22"/>
          <w:szCs w:val="22"/>
        </w:rPr>
        <w:t>really important</w:t>
      </w:r>
      <w:proofErr w:type="gramEnd"/>
      <w:r w:rsidRPr="00515F3C">
        <w:rPr>
          <w:rFonts w:ascii="Aptos" w:hAnsi="Aptos"/>
          <w:sz w:val="22"/>
          <w:szCs w:val="22"/>
        </w:rPr>
        <w:t xml:space="preserve"> to them that health care professionals were able to communicate with them in ways that I guess were meaningful and allowed them to engage with </w:t>
      </w:r>
      <w:r w:rsidRPr="00515F3C">
        <w:rPr>
          <w:rStyle w:val="Strong"/>
          <w:rFonts w:ascii="Aptos" w:eastAsiaTheme="majorEastAsia" w:hAnsi="Aptos"/>
          <w:b w:val="0"/>
          <w:bCs w:val="0"/>
          <w:sz w:val="22"/>
          <w:szCs w:val="22"/>
        </w:rPr>
        <w:t>and</w:t>
      </w:r>
      <w:r w:rsidRPr="00515F3C">
        <w:rPr>
          <w:rFonts w:ascii="Aptos" w:hAnsi="Aptos"/>
          <w:sz w:val="22"/>
          <w:szCs w:val="22"/>
        </w:rPr>
        <w:t xml:space="preserve"> access services.</w:t>
      </w:r>
    </w:p>
    <w:p w14:paraId="6B400DD0" w14:textId="77777777" w:rsidR="00AA3091" w:rsidRPr="00515F3C" w:rsidRDefault="00AA3091" w:rsidP="00AA3091">
      <w:pPr>
        <w:pStyle w:val="NormalWeb"/>
        <w:contextualSpacing/>
        <w:rPr>
          <w:rFonts w:ascii="Aptos" w:hAnsi="Aptos"/>
          <w:sz w:val="22"/>
          <w:szCs w:val="22"/>
        </w:rPr>
      </w:pPr>
    </w:p>
    <w:p w14:paraId="71873F65" w14:textId="77777777" w:rsidR="00AA3091" w:rsidRPr="00515F3C" w:rsidRDefault="00AA3091" w:rsidP="00AA3091">
      <w:pPr>
        <w:pStyle w:val="NormalWeb"/>
        <w:contextualSpacing/>
        <w:rPr>
          <w:rFonts w:ascii="Aptos" w:hAnsi="Aptos"/>
          <w:sz w:val="22"/>
          <w:szCs w:val="22"/>
        </w:rPr>
      </w:pPr>
      <w:r w:rsidRPr="00515F3C">
        <w:rPr>
          <w:rFonts w:ascii="Aptos" w:hAnsi="Aptos"/>
          <w:sz w:val="22"/>
          <w:szCs w:val="22"/>
        </w:rPr>
        <w:t>[01:04:03:07 - 01:04:29:07]</w:t>
      </w:r>
    </w:p>
    <w:p w14:paraId="4E9ADE08" w14:textId="3827FFA5" w:rsidR="00AA3091" w:rsidRPr="00515F3C" w:rsidRDefault="00AA3091" w:rsidP="00AA3091">
      <w:pPr>
        <w:pStyle w:val="NormalWeb"/>
        <w:contextualSpacing/>
        <w:rPr>
          <w:rFonts w:ascii="Aptos" w:hAnsi="Aptos"/>
          <w:sz w:val="22"/>
          <w:szCs w:val="22"/>
        </w:rPr>
      </w:pPr>
      <w:proofErr w:type="gramStart"/>
      <w:r w:rsidRPr="00515F3C">
        <w:rPr>
          <w:rFonts w:ascii="Aptos" w:hAnsi="Aptos"/>
          <w:sz w:val="22"/>
          <w:szCs w:val="22"/>
        </w:rPr>
        <w:t>So</w:t>
      </w:r>
      <w:proofErr w:type="gramEnd"/>
      <w:r w:rsidRPr="00515F3C">
        <w:rPr>
          <w:rFonts w:ascii="Aptos" w:hAnsi="Aptos"/>
          <w:sz w:val="22"/>
          <w:szCs w:val="22"/>
        </w:rPr>
        <w:t xml:space="preserve"> understanding me was about the </w:t>
      </w:r>
      <w:proofErr w:type="gramStart"/>
      <w:r w:rsidRPr="00515F3C">
        <w:rPr>
          <w:rFonts w:ascii="Aptos" w:hAnsi="Aptos"/>
          <w:sz w:val="22"/>
          <w:szCs w:val="22"/>
        </w:rPr>
        <w:t>often stereotypical</w:t>
      </w:r>
      <w:proofErr w:type="gramEnd"/>
      <w:r w:rsidRPr="00515F3C">
        <w:rPr>
          <w:rFonts w:ascii="Aptos" w:hAnsi="Aptos"/>
          <w:sz w:val="22"/>
          <w:szCs w:val="22"/>
        </w:rPr>
        <w:t xml:space="preserve"> understanding of autism that many people have that doesn't </w:t>
      </w:r>
      <w:proofErr w:type="gramStart"/>
      <w:r w:rsidRPr="00515F3C">
        <w:rPr>
          <w:rFonts w:ascii="Aptos" w:hAnsi="Aptos"/>
          <w:sz w:val="22"/>
          <w:szCs w:val="22"/>
        </w:rPr>
        <w:t>take into account</w:t>
      </w:r>
      <w:proofErr w:type="gramEnd"/>
      <w:r w:rsidRPr="00515F3C">
        <w:rPr>
          <w:rFonts w:ascii="Aptos" w:hAnsi="Aptos"/>
          <w:sz w:val="22"/>
          <w:szCs w:val="22"/>
        </w:rPr>
        <w:t xml:space="preserve"> the nuance and range of autistic presentations. We know that autism is an incredibly heterogeneous condition and that </w:t>
      </w:r>
      <w:r w:rsidRPr="00515F3C">
        <w:rPr>
          <w:rStyle w:val="Strong"/>
          <w:rFonts w:ascii="Aptos" w:eastAsiaTheme="majorEastAsia" w:hAnsi="Aptos"/>
          <w:b w:val="0"/>
          <w:bCs w:val="0"/>
          <w:sz w:val="22"/>
          <w:szCs w:val="22"/>
        </w:rPr>
        <w:t>no two autistic profiles are alike</w:t>
      </w:r>
      <w:r w:rsidRPr="00515F3C">
        <w:rPr>
          <w:rFonts w:ascii="Aptos" w:hAnsi="Aptos"/>
          <w:sz w:val="22"/>
          <w:szCs w:val="22"/>
        </w:rPr>
        <w:t>. Almost as unique as fingerprints.</w:t>
      </w:r>
    </w:p>
    <w:p w14:paraId="1D49C969" w14:textId="77777777" w:rsidR="00AA3091" w:rsidRPr="00515F3C" w:rsidRDefault="00AA3091" w:rsidP="00AA3091">
      <w:pPr>
        <w:pStyle w:val="NormalWeb"/>
        <w:contextualSpacing/>
        <w:rPr>
          <w:rFonts w:ascii="Aptos" w:hAnsi="Aptos"/>
          <w:sz w:val="22"/>
          <w:szCs w:val="22"/>
        </w:rPr>
      </w:pPr>
    </w:p>
    <w:p w14:paraId="3F37547F" w14:textId="77777777" w:rsidR="00AA3091" w:rsidRPr="00515F3C" w:rsidRDefault="00AA3091" w:rsidP="00AA3091">
      <w:pPr>
        <w:pStyle w:val="NormalWeb"/>
        <w:contextualSpacing/>
        <w:rPr>
          <w:rFonts w:ascii="Aptos" w:hAnsi="Aptos"/>
          <w:sz w:val="22"/>
          <w:szCs w:val="22"/>
        </w:rPr>
      </w:pPr>
      <w:r w:rsidRPr="00515F3C">
        <w:rPr>
          <w:rFonts w:ascii="Aptos" w:hAnsi="Aptos"/>
          <w:sz w:val="22"/>
          <w:szCs w:val="22"/>
        </w:rPr>
        <w:t>[01:04:30:07 - 01:04:42:10]</w:t>
      </w:r>
    </w:p>
    <w:p w14:paraId="2644B512" w14:textId="1C4C892D" w:rsidR="00AA3091" w:rsidRPr="00515F3C" w:rsidRDefault="00AA3091" w:rsidP="00AA3091">
      <w:pPr>
        <w:pStyle w:val="NormalWeb"/>
        <w:contextualSpacing/>
        <w:rPr>
          <w:rFonts w:ascii="Aptos" w:hAnsi="Aptos"/>
          <w:sz w:val="22"/>
          <w:szCs w:val="22"/>
        </w:rPr>
      </w:pPr>
      <w:proofErr w:type="gramStart"/>
      <w:r w:rsidRPr="00515F3C">
        <w:rPr>
          <w:rFonts w:ascii="Aptos" w:hAnsi="Aptos"/>
          <w:sz w:val="22"/>
          <w:szCs w:val="22"/>
        </w:rPr>
        <w:t>So</w:t>
      </w:r>
      <w:proofErr w:type="gramEnd"/>
      <w:r w:rsidRPr="00515F3C">
        <w:rPr>
          <w:rFonts w:ascii="Aptos" w:hAnsi="Aptos"/>
          <w:sz w:val="22"/>
          <w:szCs w:val="22"/>
        </w:rPr>
        <w:t xml:space="preserve"> understanding that autism doesn't look like what you expect it to look like when you read the DSM criteria is a really, </w:t>
      </w:r>
      <w:proofErr w:type="gramStart"/>
      <w:r w:rsidRPr="00515F3C">
        <w:rPr>
          <w:rFonts w:ascii="Aptos" w:hAnsi="Aptos"/>
          <w:sz w:val="22"/>
          <w:szCs w:val="22"/>
        </w:rPr>
        <w:t>really essential</w:t>
      </w:r>
      <w:proofErr w:type="gramEnd"/>
      <w:r w:rsidRPr="00515F3C">
        <w:rPr>
          <w:rFonts w:ascii="Aptos" w:hAnsi="Aptos"/>
          <w:sz w:val="22"/>
          <w:szCs w:val="22"/>
        </w:rPr>
        <w:t xml:space="preserve"> understanding for health care professionals to have.</w:t>
      </w:r>
    </w:p>
    <w:p w14:paraId="57012C3E" w14:textId="77777777" w:rsidR="00AA3091" w:rsidRPr="00515F3C" w:rsidRDefault="00AA3091" w:rsidP="00AA3091">
      <w:pPr>
        <w:pStyle w:val="NormalWeb"/>
        <w:contextualSpacing/>
        <w:rPr>
          <w:rFonts w:ascii="Aptos" w:hAnsi="Aptos"/>
          <w:sz w:val="22"/>
          <w:szCs w:val="22"/>
        </w:rPr>
      </w:pPr>
    </w:p>
    <w:p w14:paraId="4456294C" w14:textId="77777777" w:rsidR="00AA3091" w:rsidRPr="00515F3C" w:rsidRDefault="00AA3091" w:rsidP="00AA3091">
      <w:pPr>
        <w:pStyle w:val="NormalWeb"/>
        <w:contextualSpacing/>
        <w:rPr>
          <w:rFonts w:ascii="Aptos" w:hAnsi="Aptos"/>
          <w:sz w:val="22"/>
          <w:szCs w:val="22"/>
        </w:rPr>
      </w:pPr>
      <w:r w:rsidRPr="00515F3C">
        <w:rPr>
          <w:rFonts w:ascii="Aptos" w:hAnsi="Aptos"/>
          <w:sz w:val="22"/>
          <w:szCs w:val="22"/>
        </w:rPr>
        <w:t>[01:04:46:07 - 01:05:25:03]</w:t>
      </w:r>
    </w:p>
    <w:p w14:paraId="34E3370D" w14:textId="40241C15" w:rsidR="00AA3091" w:rsidRPr="00515F3C" w:rsidRDefault="00AA3091" w:rsidP="00AA3091">
      <w:pPr>
        <w:pStyle w:val="NormalWeb"/>
        <w:contextualSpacing/>
        <w:rPr>
          <w:rFonts w:ascii="Aptos" w:hAnsi="Aptos"/>
          <w:sz w:val="22"/>
          <w:szCs w:val="22"/>
        </w:rPr>
      </w:pPr>
      <w:r w:rsidRPr="00515F3C">
        <w:rPr>
          <w:rFonts w:ascii="Aptos" w:hAnsi="Aptos"/>
          <w:sz w:val="22"/>
          <w:szCs w:val="22"/>
        </w:rPr>
        <w:t xml:space="preserve">Many of our participants told us that developing </w:t>
      </w:r>
      <w:proofErr w:type="spellStart"/>
      <w:r w:rsidRPr="00515F3C">
        <w:rPr>
          <w:rFonts w:ascii="Aptos" w:hAnsi="Aptos"/>
          <w:sz w:val="22"/>
          <w:szCs w:val="22"/>
        </w:rPr>
        <w:t>self understanding</w:t>
      </w:r>
      <w:proofErr w:type="spellEnd"/>
      <w:r w:rsidRPr="00515F3C">
        <w:rPr>
          <w:rFonts w:ascii="Aptos" w:hAnsi="Aptos"/>
          <w:sz w:val="22"/>
          <w:szCs w:val="22"/>
        </w:rPr>
        <w:t xml:space="preserve"> was </w:t>
      </w:r>
      <w:proofErr w:type="gramStart"/>
      <w:r w:rsidRPr="00515F3C">
        <w:rPr>
          <w:rFonts w:ascii="Aptos" w:hAnsi="Aptos"/>
          <w:sz w:val="22"/>
          <w:szCs w:val="22"/>
        </w:rPr>
        <w:t>really important</w:t>
      </w:r>
      <w:proofErr w:type="gramEnd"/>
      <w:r w:rsidRPr="00515F3C">
        <w:rPr>
          <w:rFonts w:ascii="Aptos" w:hAnsi="Aptos"/>
          <w:sz w:val="22"/>
          <w:szCs w:val="22"/>
        </w:rPr>
        <w:t xml:space="preserve"> to them and really helped them to be able to access the new services that were out there. And one of the things that we know is, especially for people who come to a formal identification of autism as an adult, there's a whole lot of unlearning and a whole heap of additional learning about yourself and about the way that you're fitting to the world. </w:t>
      </w:r>
      <w:proofErr w:type="gramStart"/>
      <w:r w:rsidRPr="00515F3C">
        <w:rPr>
          <w:rFonts w:ascii="Aptos" w:hAnsi="Aptos"/>
          <w:sz w:val="22"/>
          <w:szCs w:val="22"/>
        </w:rPr>
        <w:t>So</w:t>
      </w:r>
      <w:proofErr w:type="gramEnd"/>
      <w:r w:rsidRPr="00515F3C">
        <w:rPr>
          <w:rFonts w:ascii="Aptos" w:hAnsi="Aptos"/>
          <w:sz w:val="22"/>
          <w:szCs w:val="22"/>
        </w:rPr>
        <w:t xml:space="preserve"> helping autistic adults to understand themselves is a great way that mental health care professionals can help them to move in their journey of mental wellness.</w:t>
      </w:r>
    </w:p>
    <w:p w14:paraId="64224743" w14:textId="77777777" w:rsidR="00AA3091" w:rsidRPr="00515F3C" w:rsidRDefault="00AA3091" w:rsidP="00AA3091">
      <w:pPr>
        <w:pStyle w:val="NormalWeb"/>
        <w:contextualSpacing/>
        <w:rPr>
          <w:rFonts w:ascii="Aptos" w:hAnsi="Aptos"/>
          <w:sz w:val="22"/>
          <w:szCs w:val="22"/>
        </w:rPr>
      </w:pPr>
    </w:p>
    <w:p w14:paraId="3908BED0" w14:textId="77777777" w:rsidR="00AA3091" w:rsidRPr="00515F3C" w:rsidRDefault="00AA3091" w:rsidP="00AA3091">
      <w:pPr>
        <w:pStyle w:val="NormalWeb"/>
        <w:contextualSpacing/>
        <w:rPr>
          <w:rFonts w:ascii="Aptos" w:hAnsi="Aptos"/>
          <w:sz w:val="22"/>
          <w:szCs w:val="22"/>
        </w:rPr>
      </w:pPr>
      <w:r w:rsidRPr="00515F3C">
        <w:rPr>
          <w:rFonts w:ascii="Aptos" w:hAnsi="Aptos"/>
          <w:sz w:val="22"/>
          <w:szCs w:val="22"/>
        </w:rPr>
        <w:t>[01:05:28:16 - 01:05:53:00]</w:t>
      </w:r>
    </w:p>
    <w:p w14:paraId="0BC3BA74" w14:textId="40F2ADF7" w:rsidR="00AA3091" w:rsidRPr="00515F3C" w:rsidRDefault="00AA3091" w:rsidP="00AA3091">
      <w:pPr>
        <w:pStyle w:val="NormalWeb"/>
        <w:contextualSpacing/>
        <w:rPr>
          <w:rFonts w:ascii="Aptos" w:hAnsi="Aptos"/>
          <w:sz w:val="22"/>
          <w:szCs w:val="22"/>
        </w:rPr>
      </w:pPr>
      <w:r w:rsidRPr="00515F3C">
        <w:rPr>
          <w:rFonts w:ascii="Aptos" w:hAnsi="Aptos"/>
          <w:sz w:val="22"/>
          <w:szCs w:val="22"/>
        </w:rPr>
        <w:t>The support me theme was absolutely entwined with everything else. Unless you can communicate with clients, unless you understand them, unless they understand themselves, providing support for mental health is almost impossible. When you do provide that support, you need to do it in accessible ways. And asking about what somebody's access needs are is a really great way to start that.</w:t>
      </w:r>
    </w:p>
    <w:p w14:paraId="61D2C49C" w14:textId="77777777" w:rsidR="009955CA" w:rsidRPr="00515F3C" w:rsidRDefault="009955CA" w:rsidP="00AA3091">
      <w:pPr>
        <w:pStyle w:val="NormalWeb"/>
        <w:contextualSpacing/>
        <w:rPr>
          <w:rFonts w:ascii="Aptos" w:hAnsi="Aptos"/>
          <w:sz w:val="22"/>
          <w:szCs w:val="22"/>
        </w:rPr>
      </w:pPr>
    </w:p>
    <w:p w14:paraId="6A75ABC2" w14:textId="77777777" w:rsidR="009955CA" w:rsidRPr="00515F3C" w:rsidRDefault="00AA3091" w:rsidP="00AA3091">
      <w:pPr>
        <w:pStyle w:val="NormalWeb"/>
        <w:contextualSpacing/>
        <w:rPr>
          <w:rFonts w:ascii="Aptos" w:hAnsi="Aptos"/>
          <w:sz w:val="22"/>
          <w:szCs w:val="22"/>
        </w:rPr>
      </w:pPr>
      <w:r w:rsidRPr="00515F3C">
        <w:rPr>
          <w:rFonts w:ascii="Aptos" w:hAnsi="Aptos"/>
          <w:sz w:val="22"/>
          <w:szCs w:val="22"/>
        </w:rPr>
        <w:t>[01:05:56:16 - 01:06:02:13]</w:t>
      </w:r>
    </w:p>
    <w:p w14:paraId="6ED4A79D" w14:textId="7E6E59BD" w:rsidR="00AA3091" w:rsidRPr="00515F3C" w:rsidRDefault="00AA3091" w:rsidP="00AA3091">
      <w:pPr>
        <w:pStyle w:val="NormalWeb"/>
        <w:contextualSpacing/>
        <w:rPr>
          <w:rFonts w:ascii="Aptos" w:hAnsi="Aptos"/>
          <w:sz w:val="22"/>
          <w:szCs w:val="22"/>
        </w:rPr>
      </w:pPr>
      <w:r w:rsidRPr="00515F3C">
        <w:rPr>
          <w:rFonts w:ascii="Aptos" w:hAnsi="Aptos"/>
          <w:sz w:val="22"/>
          <w:szCs w:val="22"/>
        </w:rPr>
        <w:t>Those four core themes surrounded a central theme of trust and safety.</w:t>
      </w:r>
    </w:p>
    <w:p w14:paraId="3E56E494" w14:textId="77777777" w:rsidR="009955CA" w:rsidRPr="00515F3C" w:rsidRDefault="009955CA" w:rsidP="00AA3091">
      <w:pPr>
        <w:pStyle w:val="NormalWeb"/>
        <w:contextualSpacing/>
        <w:rPr>
          <w:rFonts w:ascii="Aptos" w:hAnsi="Aptos"/>
          <w:sz w:val="22"/>
          <w:szCs w:val="22"/>
        </w:rPr>
      </w:pPr>
    </w:p>
    <w:p w14:paraId="442B171B" w14:textId="77777777" w:rsidR="009955CA" w:rsidRPr="00515F3C" w:rsidRDefault="00AA3091" w:rsidP="00AA3091">
      <w:pPr>
        <w:pStyle w:val="NormalWeb"/>
        <w:contextualSpacing/>
        <w:rPr>
          <w:rFonts w:ascii="Aptos" w:hAnsi="Aptos"/>
          <w:sz w:val="22"/>
          <w:szCs w:val="22"/>
        </w:rPr>
      </w:pPr>
      <w:r w:rsidRPr="00515F3C">
        <w:rPr>
          <w:rFonts w:ascii="Aptos" w:hAnsi="Aptos"/>
          <w:sz w:val="22"/>
          <w:szCs w:val="22"/>
        </w:rPr>
        <w:t>[01:06:03:15 - 01:06:35:13]</w:t>
      </w:r>
    </w:p>
    <w:p w14:paraId="6F2F2A11" w14:textId="5F045483" w:rsidR="00AA3091" w:rsidRPr="00515F3C" w:rsidRDefault="00AA3091" w:rsidP="00AA3091">
      <w:pPr>
        <w:pStyle w:val="NormalWeb"/>
        <w:contextualSpacing/>
        <w:rPr>
          <w:rFonts w:ascii="Aptos" w:hAnsi="Aptos"/>
          <w:sz w:val="22"/>
          <w:szCs w:val="22"/>
        </w:rPr>
      </w:pPr>
      <w:r w:rsidRPr="00515F3C">
        <w:rPr>
          <w:rFonts w:ascii="Aptos" w:hAnsi="Aptos"/>
          <w:sz w:val="22"/>
          <w:szCs w:val="22"/>
        </w:rPr>
        <w:t xml:space="preserve">And what that was about is the fact that for many autistic adults, they've learned that the world can be </w:t>
      </w:r>
      <w:proofErr w:type="gramStart"/>
      <w:r w:rsidRPr="00515F3C">
        <w:rPr>
          <w:rFonts w:ascii="Aptos" w:hAnsi="Aptos"/>
          <w:sz w:val="22"/>
          <w:szCs w:val="22"/>
        </w:rPr>
        <w:t>a really unpredictable</w:t>
      </w:r>
      <w:proofErr w:type="gramEnd"/>
      <w:r w:rsidRPr="00515F3C">
        <w:rPr>
          <w:rFonts w:ascii="Aptos" w:hAnsi="Aptos"/>
          <w:sz w:val="22"/>
          <w:szCs w:val="22"/>
        </w:rPr>
        <w:t xml:space="preserve"> and unsafe place. And when we're looking for support for mental health, we need to feel safe. </w:t>
      </w:r>
      <w:proofErr w:type="gramStart"/>
      <w:r w:rsidRPr="00515F3C">
        <w:rPr>
          <w:rFonts w:ascii="Aptos" w:hAnsi="Aptos"/>
          <w:sz w:val="22"/>
          <w:szCs w:val="22"/>
        </w:rPr>
        <w:t>So</w:t>
      </w:r>
      <w:proofErr w:type="gramEnd"/>
      <w:r w:rsidRPr="00515F3C">
        <w:rPr>
          <w:rFonts w:ascii="Aptos" w:hAnsi="Aptos"/>
          <w:sz w:val="22"/>
          <w:szCs w:val="22"/>
        </w:rPr>
        <w:t xml:space="preserve"> making sure that those basic conditions for psychosocial safety are met, making sure that we deliver on what we say we're going to do to establish trust, to embed safety is absolutely core to helpful mental health relationships.</w:t>
      </w:r>
    </w:p>
    <w:p w14:paraId="722805B0" w14:textId="77777777" w:rsidR="009955CA" w:rsidRPr="00515F3C" w:rsidRDefault="009955CA" w:rsidP="00AA3091">
      <w:pPr>
        <w:pStyle w:val="NormalWeb"/>
        <w:contextualSpacing/>
        <w:rPr>
          <w:rFonts w:ascii="Aptos" w:hAnsi="Aptos"/>
          <w:sz w:val="22"/>
          <w:szCs w:val="22"/>
        </w:rPr>
      </w:pPr>
    </w:p>
    <w:p w14:paraId="75BDCC46" w14:textId="77777777" w:rsidR="009955CA" w:rsidRPr="00515F3C" w:rsidRDefault="00AA3091" w:rsidP="00AA3091">
      <w:pPr>
        <w:pStyle w:val="NormalWeb"/>
        <w:contextualSpacing/>
        <w:rPr>
          <w:rFonts w:ascii="Aptos" w:hAnsi="Aptos"/>
          <w:sz w:val="22"/>
          <w:szCs w:val="22"/>
        </w:rPr>
      </w:pPr>
      <w:r w:rsidRPr="00515F3C">
        <w:rPr>
          <w:rFonts w:ascii="Aptos" w:hAnsi="Aptos"/>
          <w:sz w:val="22"/>
          <w:szCs w:val="22"/>
        </w:rPr>
        <w:t>[01:06:35:13 - 01:06:48:23]</w:t>
      </w:r>
    </w:p>
    <w:p w14:paraId="7F6DCE13" w14:textId="2CD676C9" w:rsidR="00AA3091" w:rsidRPr="00515F3C" w:rsidRDefault="00AA3091" w:rsidP="00AA3091">
      <w:pPr>
        <w:pStyle w:val="NormalWeb"/>
        <w:contextualSpacing/>
        <w:rPr>
          <w:rFonts w:ascii="Aptos" w:hAnsi="Aptos"/>
          <w:sz w:val="22"/>
          <w:szCs w:val="22"/>
        </w:rPr>
      </w:pPr>
      <w:r w:rsidRPr="00515F3C">
        <w:rPr>
          <w:rFonts w:ascii="Aptos" w:hAnsi="Aptos"/>
          <w:sz w:val="22"/>
          <w:szCs w:val="22"/>
        </w:rPr>
        <w:t>And the great news is that a person-</w:t>
      </w:r>
      <w:r w:rsidR="00515F3C" w:rsidRPr="00515F3C">
        <w:rPr>
          <w:rFonts w:ascii="Aptos" w:hAnsi="Aptos"/>
          <w:sz w:val="22"/>
          <w:szCs w:val="22"/>
        </w:rPr>
        <w:t>centred</w:t>
      </w:r>
      <w:r w:rsidRPr="00515F3C">
        <w:rPr>
          <w:rFonts w:ascii="Aptos" w:hAnsi="Aptos"/>
          <w:sz w:val="22"/>
          <w:szCs w:val="22"/>
        </w:rPr>
        <w:t xml:space="preserve"> approach ticks all these boxes. It makes sure that we're doing all the things that any individual needs to make sure that they get the best out of any service that we're providing.</w:t>
      </w:r>
    </w:p>
    <w:p w14:paraId="32A38735" w14:textId="77777777" w:rsidR="009955CA" w:rsidRPr="00515F3C" w:rsidRDefault="009955CA" w:rsidP="00AA3091">
      <w:pPr>
        <w:pStyle w:val="NormalWeb"/>
        <w:contextualSpacing/>
        <w:rPr>
          <w:rFonts w:ascii="Aptos" w:hAnsi="Aptos"/>
          <w:sz w:val="22"/>
          <w:szCs w:val="22"/>
        </w:rPr>
      </w:pPr>
    </w:p>
    <w:p w14:paraId="54B9A719" w14:textId="77777777" w:rsidR="009955CA" w:rsidRPr="00515F3C" w:rsidRDefault="00AA3091" w:rsidP="00AA3091">
      <w:pPr>
        <w:pStyle w:val="NormalWeb"/>
        <w:contextualSpacing/>
        <w:rPr>
          <w:rFonts w:ascii="Aptos" w:hAnsi="Aptos"/>
          <w:sz w:val="22"/>
          <w:szCs w:val="22"/>
        </w:rPr>
      </w:pPr>
      <w:r w:rsidRPr="00515F3C">
        <w:rPr>
          <w:rFonts w:ascii="Aptos" w:hAnsi="Aptos"/>
          <w:sz w:val="22"/>
          <w:szCs w:val="22"/>
        </w:rPr>
        <w:lastRenderedPageBreak/>
        <w:t>[01:06:52:04 - 01:07:29:03]</w:t>
      </w:r>
    </w:p>
    <w:p w14:paraId="3287B181" w14:textId="3A972D82" w:rsidR="00AA3091" w:rsidRPr="00515F3C" w:rsidRDefault="00AA3091" w:rsidP="00AA3091">
      <w:pPr>
        <w:pStyle w:val="NormalWeb"/>
        <w:contextualSpacing/>
        <w:rPr>
          <w:rFonts w:ascii="Aptos" w:hAnsi="Aptos"/>
          <w:sz w:val="22"/>
          <w:szCs w:val="22"/>
        </w:rPr>
      </w:pPr>
      <w:proofErr w:type="gramStart"/>
      <w:r w:rsidRPr="00515F3C">
        <w:rPr>
          <w:rFonts w:ascii="Aptos" w:hAnsi="Aptos"/>
          <w:sz w:val="22"/>
          <w:szCs w:val="22"/>
        </w:rPr>
        <w:t>So</w:t>
      </w:r>
      <w:proofErr w:type="gramEnd"/>
      <w:r w:rsidRPr="00515F3C">
        <w:rPr>
          <w:rFonts w:ascii="Aptos" w:hAnsi="Aptos"/>
          <w:sz w:val="22"/>
          <w:szCs w:val="22"/>
        </w:rPr>
        <w:t xml:space="preserve"> the framework is </w:t>
      </w:r>
      <w:proofErr w:type="gramStart"/>
      <w:r w:rsidRPr="00515F3C">
        <w:rPr>
          <w:rFonts w:ascii="Aptos" w:hAnsi="Aptos"/>
          <w:sz w:val="22"/>
          <w:szCs w:val="22"/>
        </w:rPr>
        <w:t>actually useful</w:t>
      </w:r>
      <w:proofErr w:type="gramEnd"/>
      <w:r w:rsidRPr="00515F3C">
        <w:rPr>
          <w:rFonts w:ascii="Aptos" w:hAnsi="Aptos"/>
          <w:sz w:val="22"/>
          <w:szCs w:val="22"/>
        </w:rPr>
        <w:t xml:space="preserve"> from both sides of the equation. It helps us with those bidirectional issues that we've been having. And for healthcare services and healthcare professionals providing healthcare services to autistic people, we can use the framework as, I guess, a mini audit of our services. And we can do that by looking at our services with a critical eye and looking at them through </w:t>
      </w:r>
      <w:r w:rsidRPr="00515F3C">
        <w:rPr>
          <w:rStyle w:val="Strong"/>
          <w:rFonts w:ascii="Aptos" w:eastAsiaTheme="majorEastAsia" w:hAnsi="Aptos"/>
          <w:b w:val="0"/>
          <w:bCs w:val="0"/>
          <w:sz w:val="22"/>
          <w:szCs w:val="22"/>
        </w:rPr>
        <w:t>that framework</w:t>
      </w:r>
      <w:r w:rsidRPr="00515F3C">
        <w:rPr>
          <w:rFonts w:ascii="Aptos" w:hAnsi="Aptos"/>
          <w:sz w:val="22"/>
          <w:szCs w:val="22"/>
        </w:rPr>
        <w:t>. How do we communicate with autistic clients? Do we offer various modalities? Do we offer written, spoken video communications?</w:t>
      </w:r>
    </w:p>
    <w:p w14:paraId="153B4D65" w14:textId="77777777" w:rsidR="009955CA" w:rsidRPr="00515F3C" w:rsidRDefault="009955CA" w:rsidP="00AA3091">
      <w:pPr>
        <w:pStyle w:val="NormalWeb"/>
        <w:contextualSpacing/>
        <w:rPr>
          <w:rFonts w:ascii="Aptos" w:hAnsi="Aptos"/>
          <w:sz w:val="22"/>
          <w:szCs w:val="22"/>
        </w:rPr>
      </w:pPr>
    </w:p>
    <w:p w14:paraId="7C7E4871" w14:textId="77777777" w:rsidR="009955CA" w:rsidRPr="00515F3C" w:rsidRDefault="00AA3091" w:rsidP="00AA3091">
      <w:pPr>
        <w:pStyle w:val="NormalWeb"/>
        <w:contextualSpacing/>
        <w:rPr>
          <w:rFonts w:ascii="Aptos" w:hAnsi="Aptos"/>
          <w:sz w:val="22"/>
          <w:szCs w:val="22"/>
        </w:rPr>
      </w:pPr>
      <w:r w:rsidRPr="00515F3C">
        <w:rPr>
          <w:rFonts w:ascii="Aptos" w:hAnsi="Aptos"/>
          <w:sz w:val="22"/>
          <w:szCs w:val="22"/>
        </w:rPr>
        <w:t>[01:07:30:05 - 01:09:06:12]</w:t>
      </w:r>
    </w:p>
    <w:p w14:paraId="1AB16C6B" w14:textId="6C659B40" w:rsidR="00AA3091" w:rsidRPr="00515F3C" w:rsidRDefault="00AA3091" w:rsidP="00AA3091">
      <w:pPr>
        <w:pStyle w:val="NormalWeb"/>
        <w:contextualSpacing/>
        <w:rPr>
          <w:rFonts w:ascii="Aptos" w:hAnsi="Aptos"/>
          <w:sz w:val="22"/>
          <w:szCs w:val="22"/>
        </w:rPr>
      </w:pPr>
      <w:r w:rsidRPr="00515F3C">
        <w:rPr>
          <w:rFonts w:ascii="Aptos" w:hAnsi="Aptos"/>
          <w:sz w:val="22"/>
          <w:szCs w:val="22"/>
        </w:rPr>
        <w:t xml:space="preserve">Are there accessible ways to make appointments for people who may have some executive function difficulties? </w:t>
      </w:r>
      <w:proofErr w:type="gramStart"/>
      <w:r w:rsidRPr="00515F3C">
        <w:rPr>
          <w:rFonts w:ascii="Aptos" w:hAnsi="Aptos"/>
          <w:sz w:val="22"/>
          <w:szCs w:val="22"/>
        </w:rPr>
        <w:t>So</w:t>
      </w:r>
      <w:proofErr w:type="gramEnd"/>
      <w:r w:rsidRPr="00515F3C">
        <w:rPr>
          <w:rFonts w:ascii="Aptos" w:hAnsi="Aptos"/>
          <w:sz w:val="22"/>
          <w:szCs w:val="22"/>
        </w:rPr>
        <w:t xml:space="preserve"> they're great things to think about. And we can do the same with understand me. And by providing a critical appraisal to our own understanding of autism, it's </w:t>
      </w:r>
      <w:proofErr w:type="gramStart"/>
      <w:r w:rsidRPr="00515F3C">
        <w:rPr>
          <w:rFonts w:ascii="Aptos" w:hAnsi="Aptos"/>
          <w:sz w:val="22"/>
          <w:szCs w:val="22"/>
        </w:rPr>
        <w:t>really useful</w:t>
      </w:r>
      <w:proofErr w:type="gramEnd"/>
      <w:r w:rsidRPr="00515F3C">
        <w:rPr>
          <w:rFonts w:ascii="Aptos" w:hAnsi="Aptos"/>
          <w:sz w:val="22"/>
          <w:szCs w:val="22"/>
        </w:rPr>
        <w:t xml:space="preserve"> to wonder, where did my knowledge come from? Is it grounded in that observational understanding of autism? Or is it grounded in lived experience? Have I spoken to autistic people and learnt things from them? Helping autistic people to understand themselves is </w:t>
      </w:r>
      <w:proofErr w:type="gramStart"/>
      <w:r w:rsidRPr="00515F3C">
        <w:rPr>
          <w:rFonts w:ascii="Aptos" w:hAnsi="Aptos"/>
          <w:sz w:val="22"/>
          <w:szCs w:val="22"/>
        </w:rPr>
        <w:t>really important</w:t>
      </w:r>
      <w:proofErr w:type="gramEnd"/>
      <w:r w:rsidRPr="00515F3C">
        <w:rPr>
          <w:rFonts w:ascii="Aptos" w:hAnsi="Aptos"/>
          <w:sz w:val="22"/>
          <w:szCs w:val="22"/>
        </w:rPr>
        <w:t xml:space="preserve"> too. </w:t>
      </w:r>
      <w:proofErr w:type="gramStart"/>
      <w:r w:rsidRPr="00515F3C">
        <w:rPr>
          <w:rFonts w:ascii="Aptos" w:hAnsi="Aptos"/>
          <w:sz w:val="22"/>
          <w:szCs w:val="22"/>
        </w:rPr>
        <w:t>So</w:t>
      </w:r>
      <w:proofErr w:type="gramEnd"/>
      <w:r w:rsidRPr="00515F3C">
        <w:rPr>
          <w:rFonts w:ascii="Aptos" w:hAnsi="Aptos"/>
          <w:sz w:val="22"/>
          <w:szCs w:val="22"/>
        </w:rPr>
        <w:t xml:space="preserve"> we can look at what sort of educational materials do we provide for autistic clients? Do we help to translate what might be a neuro-majority style experience into an autistic experience? </w:t>
      </w:r>
      <w:proofErr w:type="gramStart"/>
      <w:r w:rsidRPr="00515F3C">
        <w:rPr>
          <w:rFonts w:ascii="Aptos" w:hAnsi="Aptos"/>
          <w:sz w:val="22"/>
          <w:szCs w:val="22"/>
        </w:rPr>
        <w:t>So</w:t>
      </w:r>
      <w:proofErr w:type="gramEnd"/>
      <w:r w:rsidRPr="00515F3C">
        <w:rPr>
          <w:rFonts w:ascii="Aptos" w:hAnsi="Aptos"/>
          <w:sz w:val="22"/>
          <w:szCs w:val="22"/>
        </w:rPr>
        <w:t xml:space="preserve"> if we're giving them a handout, do we talk about a range of ways that people might experience a condition or a therapy? Or are we just saying this is the majority way for us to do it? And again, support me. We just need to look at the structures that we have in place to see if they're accessible, to see if we are making the adjustments that we need to traditional therapies to fit autistic brains. And we need to talk to our clients because if you've met one autistic person, you've met one autistic person. </w:t>
      </w:r>
      <w:proofErr w:type="gramStart"/>
      <w:r w:rsidRPr="00515F3C">
        <w:rPr>
          <w:rFonts w:ascii="Aptos" w:hAnsi="Aptos"/>
          <w:sz w:val="22"/>
          <w:szCs w:val="22"/>
        </w:rPr>
        <w:t>So</w:t>
      </w:r>
      <w:proofErr w:type="gramEnd"/>
      <w:r w:rsidRPr="00515F3C">
        <w:rPr>
          <w:rFonts w:ascii="Aptos" w:hAnsi="Aptos"/>
          <w:sz w:val="22"/>
          <w:szCs w:val="22"/>
        </w:rPr>
        <w:t xml:space="preserve"> understanding </w:t>
      </w:r>
      <w:proofErr w:type="gramStart"/>
      <w:r w:rsidRPr="00515F3C">
        <w:rPr>
          <w:rFonts w:ascii="Aptos" w:hAnsi="Aptos"/>
          <w:sz w:val="22"/>
          <w:szCs w:val="22"/>
        </w:rPr>
        <w:t>each individual's</w:t>
      </w:r>
      <w:proofErr w:type="gramEnd"/>
      <w:r w:rsidRPr="00515F3C">
        <w:rPr>
          <w:rFonts w:ascii="Aptos" w:hAnsi="Aptos"/>
          <w:sz w:val="22"/>
          <w:szCs w:val="22"/>
        </w:rPr>
        <w:t xml:space="preserve"> response to treatment is </w:t>
      </w:r>
      <w:proofErr w:type="gramStart"/>
      <w:r w:rsidRPr="00515F3C">
        <w:rPr>
          <w:rFonts w:ascii="Aptos" w:hAnsi="Aptos"/>
          <w:sz w:val="22"/>
          <w:szCs w:val="22"/>
        </w:rPr>
        <w:t>really important</w:t>
      </w:r>
      <w:proofErr w:type="gramEnd"/>
      <w:r w:rsidRPr="00515F3C">
        <w:rPr>
          <w:rFonts w:ascii="Aptos" w:hAnsi="Aptos"/>
          <w:sz w:val="22"/>
          <w:szCs w:val="22"/>
        </w:rPr>
        <w:t>. And that's when we get back to that person-</w:t>
      </w:r>
      <w:r w:rsidR="00515F3C" w:rsidRPr="00515F3C">
        <w:rPr>
          <w:rFonts w:ascii="Aptos" w:hAnsi="Aptos"/>
          <w:sz w:val="22"/>
          <w:szCs w:val="22"/>
        </w:rPr>
        <w:t>centred</w:t>
      </w:r>
      <w:r w:rsidRPr="00515F3C">
        <w:rPr>
          <w:rFonts w:ascii="Aptos" w:hAnsi="Aptos"/>
          <w:sz w:val="22"/>
          <w:szCs w:val="22"/>
        </w:rPr>
        <w:t xml:space="preserve"> care.</w:t>
      </w:r>
    </w:p>
    <w:p w14:paraId="16B3C1E6" w14:textId="77777777" w:rsidR="009955CA" w:rsidRPr="00515F3C" w:rsidRDefault="009955CA" w:rsidP="00AA3091">
      <w:pPr>
        <w:pStyle w:val="NormalWeb"/>
        <w:contextualSpacing/>
        <w:rPr>
          <w:rFonts w:ascii="Aptos" w:hAnsi="Aptos"/>
          <w:sz w:val="22"/>
          <w:szCs w:val="22"/>
        </w:rPr>
      </w:pPr>
    </w:p>
    <w:p w14:paraId="2A63A4D0" w14:textId="77777777" w:rsidR="009955CA" w:rsidRPr="00515F3C" w:rsidRDefault="00AA3091" w:rsidP="00AA3091">
      <w:pPr>
        <w:pStyle w:val="NormalWeb"/>
        <w:contextualSpacing/>
        <w:rPr>
          <w:rFonts w:ascii="Aptos" w:hAnsi="Aptos"/>
          <w:sz w:val="22"/>
          <w:szCs w:val="22"/>
        </w:rPr>
      </w:pPr>
      <w:r w:rsidRPr="00515F3C">
        <w:rPr>
          <w:rFonts w:ascii="Aptos" w:hAnsi="Aptos"/>
          <w:sz w:val="22"/>
          <w:szCs w:val="22"/>
        </w:rPr>
        <w:t>[01:09:06:12 - 01:09:51:11]</w:t>
      </w:r>
    </w:p>
    <w:p w14:paraId="23991472" w14:textId="0756DCDC" w:rsidR="00AA3091" w:rsidRPr="00515F3C" w:rsidRDefault="00AA3091" w:rsidP="00AA3091">
      <w:pPr>
        <w:pStyle w:val="NormalWeb"/>
        <w:contextualSpacing/>
        <w:rPr>
          <w:rFonts w:ascii="Aptos" w:hAnsi="Aptos"/>
          <w:sz w:val="22"/>
          <w:szCs w:val="22"/>
        </w:rPr>
      </w:pPr>
      <w:r w:rsidRPr="00515F3C">
        <w:rPr>
          <w:rFonts w:ascii="Aptos" w:hAnsi="Aptos"/>
          <w:sz w:val="22"/>
          <w:szCs w:val="22"/>
        </w:rPr>
        <w:t xml:space="preserve">Observational understanding of autism is an outside looking in. And we know that for almost any context, what we see from the outside looking in can be very different to what's going on in that interior landscape. </w:t>
      </w:r>
      <w:proofErr w:type="gramStart"/>
      <w:r w:rsidRPr="00515F3C">
        <w:rPr>
          <w:rFonts w:ascii="Aptos" w:hAnsi="Aptos"/>
          <w:sz w:val="22"/>
          <w:szCs w:val="22"/>
        </w:rPr>
        <w:t>So</w:t>
      </w:r>
      <w:proofErr w:type="gramEnd"/>
      <w:r w:rsidRPr="00515F3C">
        <w:rPr>
          <w:rFonts w:ascii="Aptos" w:hAnsi="Aptos"/>
          <w:sz w:val="22"/>
          <w:szCs w:val="22"/>
        </w:rPr>
        <w:t xml:space="preserve"> whether we're standing at a window looking into a house and making up stories about what's going in </w:t>
      </w:r>
      <w:proofErr w:type="gramStart"/>
      <w:r w:rsidRPr="00515F3C">
        <w:rPr>
          <w:rFonts w:ascii="Aptos" w:hAnsi="Aptos"/>
          <w:sz w:val="22"/>
          <w:szCs w:val="22"/>
        </w:rPr>
        <w:t>there, or</w:t>
      </w:r>
      <w:proofErr w:type="gramEnd"/>
      <w:r w:rsidRPr="00515F3C">
        <w:rPr>
          <w:rFonts w:ascii="Aptos" w:hAnsi="Aptos"/>
          <w:sz w:val="22"/>
          <w:szCs w:val="22"/>
        </w:rPr>
        <w:t xml:space="preserve"> looking at an autistic client and making up stories about what's going on inside them, we are not getting the truth of that lived experience. The only way we can do that is to interact with that context. </w:t>
      </w:r>
      <w:proofErr w:type="gramStart"/>
      <w:r w:rsidRPr="00515F3C">
        <w:rPr>
          <w:rFonts w:ascii="Aptos" w:hAnsi="Aptos"/>
          <w:sz w:val="22"/>
          <w:szCs w:val="22"/>
        </w:rPr>
        <w:t>So</w:t>
      </w:r>
      <w:proofErr w:type="gramEnd"/>
      <w:r w:rsidRPr="00515F3C">
        <w:rPr>
          <w:rFonts w:ascii="Aptos" w:hAnsi="Aptos"/>
          <w:sz w:val="22"/>
          <w:szCs w:val="22"/>
        </w:rPr>
        <w:t xml:space="preserve"> asking the client what their experience is, whether things are working for them, do they need adjustments made. And that's the key to a </w:t>
      </w:r>
      <w:proofErr w:type="gramStart"/>
      <w:r w:rsidRPr="00515F3C">
        <w:rPr>
          <w:rFonts w:ascii="Aptos" w:hAnsi="Aptos"/>
          <w:sz w:val="22"/>
          <w:szCs w:val="22"/>
        </w:rPr>
        <w:t>really fruitful</w:t>
      </w:r>
      <w:proofErr w:type="gramEnd"/>
      <w:r w:rsidRPr="00515F3C">
        <w:rPr>
          <w:rFonts w:ascii="Aptos" w:hAnsi="Aptos"/>
          <w:sz w:val="22"/>
          <w:szCs w:val="22"/>
        </w:rPr>
        <w:t xml:space="preserve"> relationship.</w:t>
      </w:r>
    </w:p>
    <w:p w14:paraId="3322C464" w14:textId="77777777" w:rsidR="009955CA" w:rsidRPr="00515F3C" w:rsidRDefault="009955CA" w:rsidP="00AA3091">
      <w:pPr>
        <w:pStyle w:val="NormalWeb"/>
        <w:contextualSpacing/>
        <w:rPr>
          <w:rFonts w:ascii="Aptos" w:hAnsi="Aptos"/>
          <w:sz w:val="22"/>
          <w:szCs w:val="22"/>
        </w:rPr>
      </w:pPr>
    </w:p>
    <w:p w14:paraId="2B92CEB0" w14:textId="77777777" w:rsidR="009955CA" w:rsidRPr="00515F3C" w:rsidRDefault="00AA3091" w:rsidP="00AA3091">
      <w:pPr>
        <w:pStyle w:val="NormalWeb"/>
        <w:contextualSpacing/>
        <w:rPr>
          <w:rFonts w:ascii="Aptos" w:hAnsi="Aptos"/>
          <w:sz w:val="22"/>
          <w:szCs w:val="22"/>
        </w:rPr>
      </w:pPr>
      <w:r w:rsidRPr="00515F3C">
        <w:rPr>
          <w:rFonts w:ascii="Aptos" w:hAnsi="Aptos"/>
          <w:sz w:val="22"/>
          <w:szCs w:val="22"/>
        </w:rPr>
        <w:t>[01:09:54:22 - 01:10:29:15]</w:t>
      </w:r>
    </w:p>
    <w:p w14:paraId="42B22F82" w14:textId="1FC38A06" w:rsidR="00AA3091" w:rsidRPr="00515F3C" w:rsidRDefault="00AA3091" w:rsidP="00AA3091">
      <w:pPr>
        <w:pStyle w:val="NormalWeb"/>
        <w:contextualSpacing/>
        <w:rPr>
          <w:rFonts w:ascii="Aptos" w:hAnsi="Aptos"/>
          <w:sz w:val="22"/>
          <w:szCs w:val="22"/>
        </w:rPr>
      </w:pPr>
      <w:r w:rsidRPr="00515F3C">
        <w:rPr>
          <w:rFonts w:ascii="Aptos" w:hAnsi="Aptos"/>
          <w:sz w:val="22"/>
          <w:szCs w:val="22"/>
        </w:rPr>
        <w:t>Our relationships with mental health care providers, there's often a power imbalance. And that's between any clinician and a client or a patient, regardless of what field we're in. Clinicians have the inherent power. A patient doesn't have the power. One of the things that cultural humility does is try and redress that power balance by giving the patient or client the power to say, this is my life. This is how I experience it.</w:t>
      </w:r>
    </w:p>
    <w:p w14:paraId="14C9FC03" w14:textId="77777777" w:rsidR="009955CA" w:rsidRPr="00515F3C" w:rsidRDefault="009955CA" w:rsidP="00AA3091">
      <w:pPr>
        <w:pStyle w:val="NormalWeb"/>
        <w:contextualSpacing/>
        <w:rPr>
          <w:rFonts w:ascii="Aptos" w:hAnsi="Aptos"/>
          <w:sz w:val="22"/>
          <w:szCs w:val="22"/>
        </w:rPr>
      </w:pPr>
    </w:p>
    <w:p w14:paraId="7FA971C5" w14:textId="77777777" w:rsidR="009955CA" w:rsidRPr="00515F3C" w:rsidRDefault="00AA3091" w:rsidP="00AA3091">
      <w:pPr>
        <w:pStyle w:val="NormalWeb"/>
        <w:contextualSpacing/>
        <w:rPr>
          <w:rFonts w:ascii="Aptos" w:hAnsi="Aptos"/>
          <w:sz w:val="22"/>
          <w:szCs w:val="22"/>
        </w:rPr>
      </w:pPr>
      <w:r w:rsidRPr="00515F3C">
        <w:rPr>
          <w:rFonts w:ascii="Aptos" w:hAnsi="Aptos"/>
          <w:sz w:val="22"/>
          <w:szCs w:val="22"/>
        </w:rPr>
        <w:t>[01:10:30:15 - 01:10:57:03]</w:t>
      </w:r>
    </w:p>
    <w:p w14:paraId="48D55CC0" w14:textId="5935CA94" w:rsidR="00AA3091" w:rsidRPr="00515F3C" w:rsidRDefault="00AA3091" w:rsidP="00AA3091">
      <w:pPr>
        <w:pStyle w:val="NormalWeb"/>
        <w:contextualSpacing/>
        <w:rPr>
          <w:rFonts w:ascii="Aptos" w:hAnsi="Aptos"/>
          <w:sz w:val="22"/>
          <w:szCs w:val="22"/>
        </w:rPr>
      </w:pPr>
      <w:r w:rsidRPr="00515F3C">
        <w:rPr>
          <w:rFonts w:ascii="Aptos" w:hAnsi="Aptos"/>
          <w:sz w:val="22"/>
          <w:szCs w:val="22"/>
        </w:rPr>
        <w:t xml:space="preserve">And you need to understand that and my whole context </w:t>
      </w:r>
      <w:proofErr w:type="gramStart"/>
      <w:r w:rsidRPr="00515F3C">
        <w:rPr>
          <w:rFonts w:ascii="Aptos" w:hAnsi="Aptos"/>
          <w:sz w:val="22"/>
          <w:szCs w:val="22"/>
        </w:rPr>
        <w:t>in order to</w:t>
      </w:r>
      <w:proofErr w:type="gramEnd"/>
      <w:r w:rsidRPr="00515F3C">
        <w:rPr>
          <w:rFonts w:ascii="Aptos" w:hAnsi="Aptos"/>
          <w:sz w:val="22"/>
          <w:szCs w:val="22"/>
        </w:rPr>
        <w:t xml:space="preserve"> understand me. So cultural humility works in this space because it addresses that power balance and because it forces us to acknowledge that lived experience expertise. No one can be more of an expert in my experience than I am. And that's why it's </w:t>
      </w:r>
      <w:proofErr w:type="gramStart"/>
      <w:r w:rsidRPr="00515F3C">
        <w:rPr>
          <w:rFonts w:ascii="Aptos" w:hAnsi="Aptos"/>
          <w:sz w:val="22"/>
          <w:szCs w:val="22"/>
        </w:rPr>
        <w:t>really important</w:t>
      </w:r>
      <w:proofErr w:type="gramEnd"/>
      <w:r w:rsidRPr="00515F3C">
        <w:rPr>
          <w:rFonts w:ascii="Aptos" w:hAnsi="Aptos"/>
          <w:sz w:val="22"/>
          <w:szCs w:val="22"/>
        </w:rPr>
        <w:t xml:space="preserve"> that we believe that and we enact it in our therapeutic relationships.</w:t>
      </w:r>
    </w:p>
    <w:p w14:paraId="6A6FFCBA" w14:textId="77777777" w:rsidR="009955CA" w:rsidRPr="00515F3C" w:rsidRDefault="009955CA" w:rsidP="00AA3091">
      <w:pPr>
        <w:pStyle w:val="NormalWeb"/>
        <w:contextualSpacing/>
        <w:rPr>
          <w:rFonts w:ascii="Aptos" w:hAnsi="Aptos"/>
          <w:sz w:val="22"/>
          <w:szCs w:val="22"/>
        </w:rPr>
      </w:pPr>
    </w:p>
    <w:p w14:paraId="52E2070B" w14:textId="653F6999" w:rsidR="007D6AA6" w:rsidRPr="00515F3C" w:rsidRDefault="00AA3091" w:rsidP="009955CA">
      <w:pPr>
        <w:pStyle w:val="NormalWeb"/>
        <w:contextualSpacing/>
        <w:rPr>
          <w:rFonts w:ascii="Aptos" w:hAnsi="Aptos"/>
          <w:sz w:val="22"/>
          <w:szCs w:val="22"/>
        </w:rPr>
      </w:pPr>
      <w:r w:rsidRPr="00515F3C">
        <w:rPr>
          <w:rFonts w:ascii="Aptos" w:hAnsi="Aptos"/>
          <w:sz w:val="22"/>
          <w:szCs w:val="22"/>
        </w:rPr>
        <w:t>[01:10:57:03 - 01:10:57:03]</w:t>
      </w:r>
    </w:p>
    <w:sectPr w:rsidR="007D6AA6" w:rsidRPr="00515F3C" w:rsidSect="007213A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4F"/>
    <w:rsid w:val="000375C1"/>
    <w:rsid w:val="00047AEF"/>
    <w:rsid w:val="000539E7"/>
    <w:rsid w:val="00071B0E"/>
    <w:rsid w:val="0007342E"/>
    <w:rsid w:val="000800CF"/>
    <w:rsid w:val="00083893"/>
    <w:rsid w:val="000865B7"/>
    <w:rsid w:val="000950FB"/>
    <w:rsid w:val="000B5789"/>
    <w:rsid w:val="000B7BAF"/>
    <w:rsid w:val="000C445A"/>
    <w:rsid w:val="000C6B6C"/>
    <w:rsid w:val="000D54FE"/>
    <w:rsid w:val="000E1119"/>
    <w:rsid w:val="000E3ACB"/>
    <w:rsid w:val="000F24CE"/>
    <w:rsid w:val="000F46FE"/>
    <w:rsid w:val="001033BD"/>
    <w:rsid w:val="0011017C"/>
    <w:rsid w:val="0011320D"/>
    <w:rsid w:val="00114B73"/>
    <w:rsid w:val="00122770"/>
    <w:rsid w:val="001270B3"/>
    <w:rsid w:val="00151191"/>
    <w:rsid w:val="00163670"/>
    <w:rsid w:val="001648A8"/>
    <w:rsid w:val="00175660"/>
    <w:rsid w:val="001813E6"/>
    <w:rsid w:val="0019774D"/>
    <w:rsid w:val="001A2E97"/>
    <w:rsid w:val="001A47A4"/>
    <w:rsid w:val="001C1802"/>
    <w:rsid w:val="001C1CC3"/>
    <w:rsid w:val="001D2238"/>
    <w:rsid w:val="001D3E05"/>
    <w:rsid w:val="001E2FD6"/>
    <w:rsid w:val="001E3DA0"/>
    <w:rsid w:val="001E5080"/>
    <w:rsid w:val="001F03BB"/>
    <w:rsid w:val="001F295A"/>
    <w:rsid w:val="00203C20"/>
    <w:rsid w:val="002116FB"/>
    <w:rsid w:val="00220E7E"/>
    <w:rsid w:val="002248CA"/>
    <w:rsid w:val="002339D5"/>
    <w:rsid w:val="00251D9B"/>
    <w:rsid w:val="0025397A"/>
    <w:rsid w:val="00270854"/>
    <w:rsid w:val="00281EBE"/>
    <w:rsid w:val="00282AA0"/>
    <w:rsid w:val="00285DB3"/>
    <w:rsid w:val="0029105C"/>
    <w:rsid w:val="002B21C3"/>
    <w:rsid w:val="002B58EC"/>
    <w:rsid w:val="002C0776"/>
    <w:rsid w:val="002D7BA7"/>
    <w:rsid w:val="002E603A"/>
    <w:rsid w:val="002E7535"/>
    <w:rsid w:val="002F0B5E"/>
    <w:rsid w:val="002F450A"/>
    <w:rsid w:val="0031109F"/>
    <w:rsid w:val="003114F5"/>
    <w:rsid w:val="00336953"/>
    <w:rsid w:val="00336BAE"/>
    <w:rsid w:val="003415F1"/>
    <w:rsid w:val="00346413"/>
    <w:rsid w:val="003665BB"/>
    <w:rsid w:val="00385341"/>
    <w:rsid w:val="003B19C6"/>
    <w:rsid w:val="003B2ECD"/>
    <w:rsid w:val="003C4580"/>
    <w:rsid w:val="003F329C"/>
    <w:rsid w:val="003F4530"/>
    <w:rsid w:val="003F7B40"/>
    <w:rsid w:val="00412D56"/>
    <w:rsid w:val="004139E8"/>
    <w:rsid w:val="00433D4B"/>
    <w:rsid w:val="00434CFE"/>
    <w:rsid w:val="00437CAA"/>
    <w:rsid w:val="00441D11"/>
    <w:rsid w:val="0048606C"/>
    <w:rsid w:val="0049011E"/>
    <w:rsid w:val="004A58E2"/>
    <w:rsid w:val="004A7FEA"/>
    <w:rsid w:val="004B73FA"/>
    <w:rsid w:val="004C2545"/>
    <w:rsid w:val="004E7AF4"/>
    <w:rsid w:val="00506393"/>
    <w:rsid w:val="005067A6"/>
    <w:rsid w:val="0050702B"/>
    <w:rsid w:val="00515F3C"/>
    <w:rsid w:val="0052776F"/>
    <w:rsid w:val="00532934"/>
    <w:rsid w:val="00542746"/>
    <w:rsid w:val="00561EAA"/>
    <w:rsid w:val="00562ADC"/>
    <w:rsid w:val="005719CF"/>
    <w:rsid w:val="00571C2F"/>
    <w:rsid w:val="00574D79"/>
    <w:rsid w:val="0058260D"/>
    <w:rsid w:val="00583931"/>
    <w:rsid w:val="00595C0E"/>
    <w:rsid w:val="005A1FDE"/>
    <w:rsid w:val="005C3744"/>
    <w:rsid w:val="005F2F80"/>
    <w:rsid w:val="005F38AF"/>
    <w:rsid w:val="005F4B50"/>
    <w:rsid w:val="005F768D"/>
    <w:rsid w:val="006139AB"/>
    <w:rsid w:val="00616BB4"/>
    <w:rsid w:val="0062283C"/>
    <w:rsid w:val="00622D0D"/>
    <w:rsid w:val="006248DC"/>
    <w:rsid w:val="0062506F"/>
    <w:rsid w:val="00645636"/>
    <w:rsid w:val="00651A07"/>
    <w:rsid w:val="00682706"/>
    <w:rsid w:val="00690160"/>
    <w:rsid w:val="00691BF5"/>
    <w:rsid w:val="00696F42"/>
    <w:rsid w:val="006A7164"/>
    <w:rsid w:val="006C2544"/>
    <w:rsid w:val="006D36DC"/>
    <w:rsid w:val="006E1688"/>
    <w:rsid w:val="006E2838"/>
    <w:rsid w:val="006F00DA"/>
    <w:rsid w:val="006F247C"/>
    <w:rsid w:val="006F783B"/>
    <w:rsid w:val="00707DDC"/>
    <w:rsid w:val="007213A0"/>
    <w:rsid w:val="00723F44"/>
    <w:rsid w:val="00724A27"/>
    <w:rsid w:val="00754AA4"/>
    <w:rsid w:val="007815FA"/>
    <w:rsid w:val="00787EE9"/>
    <w:rsid w:val="007D0DD6"/>
    <w:rsid w:val="007D1377"/>
    <w:rsid w:val="007D35BC"/>
    <w:rsid w:val="007D6AA6"/>
    <w:rsid w:val="007F29D4"/>
    <w:rsid w:val="00810CB0"/>
    <w:rsid w:val="00816A50"/>
    <w:rsid w:val="00817C3C"/>
    <w:rsid w:val="00827372"/>
    <w:rsid w:val="00837086"/>
    <w:rsid w:val="00850A1E"/>
    <w:rsid w:val="008A50C4"/>
    <w:rsid w:val="008A54FF"/>
    <w:rsid w:val="008B486E"/>
    <w:rsid w:val="008C23C1"/>
    <w:rsid w:val="008F039E"/>
    <w:rsid w:val="00924BCD"/>
    <w:rsid w:val="00930E3C"/>
    <w:rsid w:val="00933F7F"/>
    <w:rsid w:val="0093686C"/>
    <w:rsid w:val="009407C0"/>
    <w:rsid w:val="009955CA"/>
    <w:rsid w:val="009A21B9"/>
    <w:rsid w:val="009D3370"/>
    <w:rsid w:val="009D7F8D"/>
    <w:rsid w:val="009F221E"/>
    <w:rsid w:val="009F7867"/>
    <w:rsid w:val="00A346AD"/>
    <w:rsid w:val="00A3714A"/>
    <w:rsid w:val="00A503EC"/>
    <w:rsid w:val="00A5740B"/>
    <w:rsid w:val="00A5761C"/>
    <w:rsid w:val="00A61E23"/>
    <w:rsid w:val="00A7490D"/>
    <w:rsid w:val="00A868D2"/>
    <w:rsid w:val="00AA3091"/>
    <w:rsid w:val="00AA5996"/>
    <w:rsid w:val="00AA611B"/>
    <w:rsid w:val="00AD0A7D"/>
    <w:rsid w:val="00AD1C2B"/>
    <w:rsid w:val="00B275A7"/>
    <w:rsid w:val="00B34341"/>
    <w:rsid w:val="00B47BFE"/>
    <w:rsid w:val="00B670BE"/>
    <w:rsid w:val="00B72B0C"/>
    <w:rsid w:val="00B736CC"/>
    <w:rsid w:val="00B912A9"/>
    <w:rsid w:val="00B93683"/>
    <w:rsid w:val="00B96E54"/>
    <w:rsid w:val="00BA4057"/>
    <w:rsid w:val="00BA690E"/>
    <w:rsid w:val="00BB2931"/>
    <w:rsid w:val="00BE0948"/>
    <w:rsid w:val="00BE4980"/>
    <w:rsid w:val="00BF2B5C"/>
    <w:rsid w:val="00C03856"/>
    <w:rsid w:val="00C326D5"/>
    <w:rsid w:val="00C32889"/>
    <w:rsid w:val="00C411C1"/>
    <w:rsid w:val="00C511AF"/>
    <w:rsid w:val="00C6354F"/>
    <w:rsid w:val="00C64D04"/>
    <w:rsid w:val="00C76852"/>
    <w:rsid w:val="00C97C6D"/>
    <w:rsid w:val="00CA7077"/>
    <w:rsid w:val="00CD07B7"/>
    <w:rsid w:val="00CD0C07"/>
    <w:rsid w:val="00CD39A0"/>
    <w:rsid w:val="00D177D3"/>
    <w:rsid w:val="00D304C2"/>
    <w:rsid w:val="00D30DE1"/>
    <w:rsid w:val="00D53EB2"/>
    <w:rsid w:val="00D67879"/>
    <w:rsid w:val="00D72EC7"/>
    <w:rsid w:val="00D75835"/>
    <w:rsid w:val="00D8232E"/>
    <w:rsid w:val="00D94481"/>
    <w:rsid w:val="00DB2DF3"/>
    <w:rsid w:val="00DE08DC"/>
    <w:rsid w:val="00DE63F9"/>
    <w:rsid w:val="00E211E5"/>
    <w:rsid w:val="00E26C1D"/>
    <w:rsid w:val="00E56105"/>
    <w:rsid w:val="00EA7E9F"/>
    <w:rsid w:val="00EB200A"/>
    <w:rsid w:val="00EE0C81"/>
    <w:rsid w:val="00EF53FD"/>
    <w:rsid w:val="00F01BAA"/>
    <w:rsid w:val="00F1236B"/>
    <w:rsid w:val="00F16CBD"/>
    <w:rsid w:val="00F30894"/>
    <w:rsid w:val="00F3583E"/>
    <w:rsid w:val="00F42863"/>
    <w:rsid w:val="00F55A71"/>
    <w:rsid w:val="00F73550"/>
    <w:rsid w:val="00F73E72"/>
    <w:rsid w:val="00FA0036"/>
    <w:rsid w:val="00FB1B96"/>
    <w:rsid w:val="00FB6093"/>
    <w:rsid w:val="00FC075E"/>
    <w:rsid w:val="00FC610D"/>
    <w:rsid w:val="00FF644B"/>
    <w:rsid w:val="00FF66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D4F1753"/>
  <w15:chartTrackingRefBased/>
  <w15:docId w15:val="{65515CB8-4B02-8440-9EF8-9E4D355D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5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5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35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5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5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5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5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5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5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5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5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35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5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5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5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5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5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54F"/>
    <w:rPr>
      <w:rFonts w:eastAsiaTheme="majorEastAsia" w:cstheme="majorBidi"/>
      <w:color w:val="272727" w:themeColor="text1" w:themeTint="D8"/>
    </w:rPr>
  </w:style>
  <w:style w:type="paragraph" w:styleId="Title">
    <w:name w:val="Title"/>
    <w:basedOn w:val="Normal"/>
    <w:next w:val="Normal"/>
    <w:link w:val="TitleChar"/>
    <w:uiPriority w:val="10"/>
    <w:qFormat/>
    <w:rsid w:val="00C635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5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5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5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354F"/>
    <w:rPr>
      <w:i/>
      <w:iCs/>
      <w:color w:val="404040" w:themeColor="text1" w:themeTint="BF"/>
    </w:rPr>
  </w:style>
  <w:style w:type="paragraph" w:styleId="ListParagraph">
    <w:name w:val="List Paragraph"/>
    <w:basedOn w:val="Normal"/>
    <w:uiPriority w:val="34"/>
    <w:qFormat/>
    <w:rsid w:val="00C6354F"/>
    <w:pPr>
      <w:ind w:left="720"/>
      <w:contextualSpacing/>
    </w:pPr>
  </w:style>
  <w:style w:type="character" w:styleId="IntenseEmphasis">
    <w:name w:val="Intense Emphasis"/>
    <w:basedOn w:val="DefaultParagraphFont"/>
    <w:uiPriority w:val="21"/>
    <w:qFormat/>
    <w:rsid w:val="00C6354F"/>
    <w:rPr>
      <w:i/>
      <w:iCs/>
      <w:color w:val="0F4761" w:themeColor="accent1" w:themeShade="BF"/>
    </w:rPr>
  </w:style>
  <w:style w:type="paragraph" w:styleId="IntenseQuote">
    <w:name w:val="Intense Quote"/>
    <w:basedOn w:val="Normal"/>
    <w:next w:val="Normal"/>
    <w:link w:val="IntenseQuoteChar"/>
    <w:uiPriority w:val="30"/>
    <w:qFormat/>
    <w:rsid w:val="00C63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54F"/>
    <w:rPr>
      <w:i/>
      <w:iCs/>
      <w:color w:val="0F4761" w:themeColor="accent1" w:themeShade="BF"/>
    </w:rPr>
  </w:style>
  <w:style w:type="character" w:styleId="IntenseReference">
    <w:name w:val="Intense Reference"/>
    <w:basedOn w:val="DefaultParagraphFont"/>
    <w:uiPriority w:val="32"/>
    <w:qFormat/>
    <w:rsid w:val="00C6354F"/>
    <w:rPr>
      <w:b/>
      <w:bCs/>
      <w:smallCaps/>
      <w:color w:val="0F4761" w:themeColor="accent1" w:themeShade="BF"/>
      <w:spacing w:val="5"/>
    </w:rPr>
  </w:style>
  <w:style w:type="paragraph" w:styleId="NormalWeb">
    <w:name w:val="Normal (Web)"/>
    <w:basedOn w:val="Normal"/>
    <w:uiPriority w:val="99"/>
    <w:unhideWhenUsed/>
    <w:rsid w:val="00AA3091"/>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AA30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1619</Words>
  <Characters>8131</Characters>
  <Application>Microsoft Office Word</Application>
  <DocSecurity>0</DocSecurity>
  <Lines>162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Brown</dc:creator>
  <cp:keywords/>
  <dc:description/>
  <cp:lastModifiedBy>Claire Brown</cp:lastModifiedBy>
  <cp:revision>1</cp:revision>
  <dcterms:created xsi:type="dcterms:W3CDTF">2026-01-23T03:51:00Z</dcterms:created>
  <dcterms:modified xsi:type="dcterms:W3CDTF">2026-01-23T03:58:00Z</dcterms:modified>
</cp:coreProperties>
</file>